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FD1" w:rsidRPr="00B41D1D" w:rsidRDefault="006D2FD1" w:rsidP="00195711">
      <w:pPr>
        <w:pStyle w:val="240"/>
        <w:keepNext/>
        <w:keepLines/>
        <w:shd w:val="clear" w:color="auto" w:fill="auto"/>
        <w:spacing w:before="0" w:after="161" w:line="276" w:lineRule="auto"/>
        <w:jc w:val="left"/>
        <w:rPr>
          <w:rStyle w:val="59pt"/>
          <w:b w:val="0"/>
          <w:bCs w:val="0"/>
          <w:lang w:val="en-US"/>
        </w:rPr>
      </w:pPr>
    </w:p>
    <w:p w:rsidR="006D2FD1" w:rsidRPr="006D2FD1" w:rsidRDefault="006D2FD1" w:rsidP="00195711">
      <w:pPr>
        <w:spacing w:after="206"/>
        <w:rPr>
          <w:rFonts w:ascii="Times New Roman" w:hAnsi="Times New Roman" w:cs="Times New Roman"/>
          <w:sz w:val="24"/>
          <w:szCs w:val="24"/>
        </w:rPr>
      </w:pPr>
      <w:r w:rsidRPr="006D2FD1">
        <w:rPr>
          <w:rStyle w:val="59pt"/>
          <w:rFonts w:eastAsiaTheme="minorEastAsia"/>
          <w:sz w:val="24"/>
          <w:szCs w:val="24"/>
        </w:rPr>
        <w:t>Система оценивания экзаменационной работы по обществознанию</w:t>
      </w:r>
      <w:r w:rsidR="009821CD">
        <w:rPr>
          <w:rStyle w:val="59pt"/>
          <w:rFonts w:eastAsiaTheme="minorEastAsia"/>
          <w:sz w:val="24"/>
          <w:szCs w:val="24"/>
        </w:rPr>
        <w:t xml:space="preserve"> 2015г.</w:t>
      </w:r>
    </w:p>
    <w:p w:rsidR="006D2FD1" w:rsidRPr="006D2FD1" w:rsidRDefault="006D2FD1" w:rsidP="00B41D1D">
      <w:pPr>
        <w:pStyle w:val="240"/>
        <w:keepNext/>
        <w:keepLines/>
        <w:shd w:val="clear" w:color="auto" w:fill="auto"/>
        <w:spacing w:before="0" w:after="161" w:line="276" w:lineRule="auto"/>
        <w:rPr>
          <w:sz w:val="24"/>
          <w:szCs w:val="24"/>
        </w:rPr>
      </w:pPr>
      <w:bookmarkStart w:id="0" w:name="bookmark13"/>
      <w:r w:rsidRPr="006D2FD1">
        <w:rPr>
          <w:sz w:val="24"/>
          <w:szCs w:val="24"/>
        </w:rPr>
        <w:t>Часть 1</w:t>
      </w:r>
      <w:bookmarkEnd w:id="0"/>
    </w:p>
    <w:tbl>
      <w:tblPr>
        <w:tblW w:w="0" w:type="auto"/>
        <w:jc w:val="center"/>
        <w:tblLayout w:type="fixed"/>
        <w:tblCellMar>
          <w:left w:w="10" w:type="dxa"/>
          <w:right w:w="10" w:type="dxa"/>
        </w:tblCellMar>
        <w:tblLook w:val="04A0" w:firstRow="1" w:lastRow="0" w:firstColumn="1" w:lastColumn="0" w:noHBand="0" w:noVBand="1"/>
      </w:tblPr>
      <w:tblGrid>
        <w:gridCol w:w="1214"/>
        <w:gridCol w:w="1320"/>
      </w:tblGrid>
      <w:tr w:rsidR="006D2FD1" w:rsidRPr="006D2FD1" w:rsidTr="006D2FD1">
        <w:trPr>
          <w:trHeight w:val="230"/>
          <w:jc w:val="center"/>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4004" w:y="1100"/>
              <w:shd w:val="clear" w:color="auto" w:fill="auto"/>
              <w:spacing w:before="0" w:after="0" w:line="276" w:lineRule="auto"/>
              <w:ind w:left="180" w:firstLine="0"/>
              <w:jc w:val="left"/>
              <w:rPr>
                <w:sz w:val="24"/>
                <w:szCs w:val="24"/>
              </w:rPr>
            </w:pPr>
            <w:r w:rsidRPr="006D2FD1">
              <w:rPr>
                <w:sz w:val="24"/>
                <w:szCs w:val="24"/>
              </w:rPr>
              <w:t>№ задания</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4004" w:y="1100"/>
              <w:shd w:val="clear" w:color="auto" w:fill="auto"/>
              <w:spacing w:before="0" w:after="0" w:line="276" w:lineRule="auto"/>
              <w:ind w:left="420" w:firstLine="0"/>
              <w:jc w:val="left"/>
              <w:rPr>
                <w:sz w:val="24"/>
                <w:szCs w:val="24"/>
              </w:rPr>
            </w:pPr>
            <w:r w:rsidRPr="006D2FD1">
              <w:rPr>
                <w:sz w:val="24"/>
                <w:szCs w:val="24"/>
              </w:rPr>
              <w:t>Ответ</w:t>
            </w:r>
          </w:p>
        </w:tc>
      </w:tr>
      <w:tr w:rsidR="006D2FD1" w:rsidRPr="006D2FD1" w:rsidTr="006D2FD1">
        <w:trPr>
          <w:trHeight w:val="230"/>
          <w:jc w:val="center"/>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4004" w:y="1100"/>
              <w:shd w:val="clear" w:color="auto" w:fill="auto"/>
              <w:spacing w:before="0" w:after="0" w:line="276" w:lineRule="auto"/>
              <w:ind w:left="440" w:firstLine="0"/>
              <w:jc w:val="left"/>
              <w:rPr>
                <w:sz w:val="24"/>
                <w:szCs w:val="24"/>
              </w:rPr>
            </w:pPr>
            <w:r w:rsidRPr="006D2FD1">
              <w:rPr>
                <w:rStyle w:val="1pt"/>
                <w:sz w:val="24"/>
                <w:szCs w:val="24"/>
              </w:rPr>
              <w:t>All</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4004" w:y="1100"/>
              <w:shd w:val="clear" w:color="auto" w:fill="auto"/>
              <w:spacing w:before="0" w:after="0" w:line="276" w:lineRule="auto"/>
              <w:ind w:left="620" w:firstLine="0"/>
              <w:jc w:val="left"/>
              <w:rPr>
                <w:sz w:val="24"/>
                <w:szCs w:val="24"/>
              </w:rPr>
            </w:pPr>
            <w:r w:rsidRPr="006D2FD1">
              <w:rPr>
                <w:sz w:val="24"/>
                <w:szCs w:val="24"/>
              </w:rPr>
              <w:t>4</w:t>
            </w:r>
          </w:p>
        </w:tc>
      </w:tr>
      <w:tr w:rsidR="006D2FD1" w:rsidRPr="006D2FD1" w:rsidTr="006D2FD1">
        <w:trPr>
          <w:trHeight w:val="230"/>
          <w:jc w:val="center"/>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4004" w:y="1100"/>
              <w:shd w:val="clear" w:color="auto" w:fill="auto"/>
              <w:spacing w:before="0" w:after="0" w:line="276" w:lineRule="auto"/>
              <w:ind w:left="440" w:firstLine="0"/>
              <w:jc w:val="left"/>
              <w:rPr>
                <w:sz w:val="24"/>
                <w:szCs w:val="24"/>
              </w:rPr>
            </w:pPr>
            <w:r w:rsidRPr="006D2FD1">
              <w:rPr>
                <w:sz w:val="24"/>
                <w:szCs w:val="24"/>
              </w:rPr>
              <w:t>А12</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4004" w:y="1100"/>
              <w:shd w:val="clear" w:color="auto" w:fill="auto"/>
              <w:spacing w:before="0" w:after="0" w:line="276" w:lineRule="auto"/>
              <w:ind w:left="620" w:firstLine="0"/>
              <w:jc w:val="left"/>
              <w:rPr>
                <w:sz w:val="24"/>
                <w:szCs w:val="24"/>
              </w:rPr>
            </w:pPr>
            <w:r w:rsidRPr="006D2FD1">
              <w:rPr>
                <w:sz w:val="24"/>
                <w:szCs w:val="24"/>
              </w:rPr>
              <w:t>3</w:t>
            </w:r>
          </w:p>
        </w:tc>
      </w:tr>
      <w:tr w:rsidR="006D2FD1" w:rsidRPr="006D2FD1" w:rsidTr="006D2FD1">
        <w:trPr>
          <w:trHeight w:val="230"/>
          <w:jc w:val="center"/>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4004" w:y="1100"/>
              <w:shd w:val="clear" w:color="auto" w:fill="auto"/>
              <w:spacing w:before="0" w:after="0" w:line="276" w:lineRule="auto"/>
              <w:ind w:left="440" w:firstLine="0"/>
              <w:jc w:val="left"/>
              <w:rPr>
                <w:sz w:val="24"/>
                <w:szCs w:val="24"/>
              </w:rPr>
            </w:pPr>
            <w:r w:rsidRPr="006D2FD1">
              <w:rPr>
                <w:sz w:val="24"/>
                <w:szCs w:val="24"/>
              </w:rPr>
              <w:t>А13</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4004" w:y="1100"/>
              <w:shd w:val="clear" w:color="auto" w:fill="auto"/>
              <w:spacing w:before="0" w:after="0" w:line="276" w:lineRule="auto"/>
              <w:ind w:left="620" w:firstLine="0"/>
              <w:jc w:val="left"/>
              <w:rPr>
                <w:sz w:val="24"/>
                <w:szCs w:val="24"/>
              </w:rPr>
            </w:pPr>
            <w:r w:rsidRPr="006D2FD1">
              <w:rPr>
                <w:sz w:val="24"/>
                <w:szCs w:val="24"/>
              </w:rPr>
              <w:t>2</w:t>
            </w:r>
          </w:p>
        </w:tc>
      </w:tr>
      <w:tr w:rsidR="006D2FD1" w:rsidRPr="006D2FD1" w:rsidTr="006D2FD1">
        <w:trPr>
          <w:trHeight w:val="226"/>
          <w:jc w:val="center"/>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4004" w:y="1100"/>
              <w:shd w:val="clear" w:color="auto" w:fill="auto"/>
              <w:spacing w:before="0" w:after="0" w:line="276" w:lineRule="auto"/>
              <w:ind w:left="440" w:firstLine="0"/>
              <w:jc w:val="left"/>
              <w:rPr>
                <w:sz w:val="24"/>
                <w:szCs w:val="24"/>
              </w:rPr>
            </w:pPr>
            <w:r w:rsidRPr="006D2FD1">
              <w:rPr>
                <w:sz w:val="24"/>
                <w:szCs w:val="24"/>
              </w:rPr>
              <w:t>А14</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4004" w:y="1100"/>
              <w:shd w:val="clear" w:color="auto" w:fill="auto"/>
              <w:spacing w:before="0" w:after="0" w:line="276" w:lineRule="auto"/>
              <w:ind w:left="620" w:firstLine="0"/>
              <w:jc w:val="left"/>
              <w:rPr>
                <w:sz w:val="24"/>
                <w:szCs w:val="24"/>
              </w:rPr>
            </w:pPr>
            <w:r w:rsidRPr="006D2FD1">
              <w:rPr>
                <w:sz w:val="24"/>
                <w:szCs w:val="24"/>
              </w:rPr>
              <w:t>3</w:t>
            </w:r>
          </w:p>
        </w:tc>
      </w:tr>
      <w:tr w:rsidR="006D2FD1" w:rsidRPr="006D2FD1" w:rsidTr="006D2FD1">
        <w:trPr>
          <w:trHeight w:val="230"/>
          <w:jc w:val="center"/>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4004" w:y="1100"/>
              <w:shd w:val="clear" w:color="auto" w:fill="auto"/>
              <w:spacing w:before="0" w:after="0" w:line="276" w:lineRule="auto"/>
              <w:ind w:left="440" w:firstLine="0"/>
              <w:jc w:val="left"/>
              <w:rPr>
                <w:sz w:val="24"/>
                <w:szCs w:val="24"/>
              </w:rPr>
            </w:pPr>
            <w:r w:rsidRPr="006D2FD1">
              <w:rPr>
                <w:sz w:val="24"/>
                <w:szCs w:val="24"/>
              </w:rPr>
              <w:t>А15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4004" w:y="1100"/>
              <w:shd w:val="clear" w:color="auto" w:fill="auto"/>
              <w:spacing w:before="0" w:after="0" w:line="276" w:lineRule="auto"/>
              <w:ind w:left="620" w:firstLine="0"/>
              <w:jc w:val="left"/>
              <w:rPr>
                <w:sz w:val="24"/>
                <w:szCs w:val="24"/>
              </w:rPr>
            </w:pPr>
            <w:r w:rsidRPr="006D2FD1">
              <w:rPr>
                <w:sz w:val="24"/>
                <w:szCs w:val="24"/>
              </w:rPr>
              <w:t>1</w:t>
            </w:r>
          </w:p>
        </w:tc>
      </w:tr>
      <w:tr w:rsidR="006D2FD1" w:rsidRPr="006D2FD1" w:rsidTr="006D2FD1">
        <w:trPr>
          <w:trHeight w:val="230"/>
          <w:jc w:val="center"/>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4004" w:y="1100"/>
              <w:shd w:val="clear" w:color="auto" w:fill="auto"/>
              <w:spacing w:before="0" w:after="0" w:line="276" w:lineRule="auto"/>
              <w:ind w:left="440" w:firstLine="0"/>
              <w:jc w:val="left"/>
              <w:rPr>
                <w:sz w:val="24"/>
                <w:szCs w:val="24"/>
              </w:rPr>
            </w:pPr>
            <w:r w:rsidRPr="006D2FD1">
              <w:rPr>
                <w:sz w:val="24"/>
                <w:szCs w:val="24"/>
              </w:rPr>
              <w:t>А16</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4004" w:y="1100"/>
              <w:shd w:val="clear" w:color="auto" w:fill="auto"/>
              <w:spacing w:before="0" w:after="0" w:line="276" w:lineRule="auto"/>
              <w:ind w:left="620" w:firstLine="0"/>
              <w:jc w:val="left"/>
              <w:rPr>
                <w:sz w:val="24"/>
                <w:szCs w:val="24"/>
              </w:rPr>
            </w:pPr>
            <w:r w:rsidRPr="006D2FD1">
              <w:rPr>
                <w:sz w:val="24"/>
                <w:szCs w:val="24"/>
              </w:rPr>
              <w:t>1</w:t>
            </w:r>
          </w:p>
        </w:tc>
      </w:tr>
      <w:tr w:rsidR="006D2FD1" w:rsidRPr="006D2FD1" w:rsidTr="006D2FD1">
        <w:trPr>
          <w:trHeight w:val="226"/>
          <w:jc w:val="center"/>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4004" w:y="1100"/>
              <w:shd w:val="clear" w:color="auto" w:fill="auto"/>
              <w:spacing w:before="0" w:after="0" w:line="276" w:lineRule="auto"/>
              <w:ind w:left="440" w:firstLine="0"/>
              <w:jc w:val="left"/>
              <w:rPr>
                <w:sz w:val="24"/>
                <w:szCs w:val="24"/>
              </w:rPr>
            </w:pPr>
            <w:r w:rsidRPr="006D2FD1">
              <w:rPr>
                <w:sz w:val="24"/>
                <w:szCs w:val="24"/>
              </w:rPr>
              <w:t>А17</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4004" w:y="1100"/>
              <w:shd w:val="clear" w:color="auto" w:fill="auto"/>
              <w:spacing w:before="0" w:after="0" w:line="276" w:lineRule="auto"/>
              <w:ind w:left="620" w:firstLine="0"/>
              <w:jc w:val="left"/>
              <w:rPr>
                <w:sz w:val="24"/>
                <w:szCs w:val="24"/>
              </w:rPr>
            </w:pPr>
            <w:r w:rsidRPr="006D2FD1">
              <w:rPr>
                <w:sz w:val="24"/>
                <w:szCs w:val="24"/>
              </w:rPr>
              <w:t>1</w:t>
            </w:r>
          </w:p>
        </w:tc>
      </w:tr>
      <w:tr w:rsidR="006D2FD1" w:rsidRPr="006D2FD1" w:rsidTr="006D2FD1">
        <w:trPr>
          <w:trHeight w:val="230"/>
          <w:jc w:val="center"/>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4004" w:y="1100"/>
              <w:shd w:val="clear" w:color="auto" w:fill="auto"/>
              <w:spacing w:before="0" w:after="0" w:line="276" w:lineRule="auto"/>
              <w:ind w:left="440" w:firstLine="0"/>
              <w:jc w:val="left"/>
              <w:rPr>
                <w:sz w:val="24"/>
                <w:szCs w:val="24"/>
              </w:rPr>
            </w:pPr>
            <w:r w:rsidRPr="006D2FD1">
              <w:rPr>
                <w:sz w:val="24"/>
                <w:szCs w:val="24"/>
              </w:rPr>
              <w:t>А18</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4004" w:y="1100"/>
              <w:shd w:val="clear" w:color="auto" w:fill="auto"/>
              <w:spacing w:before="0" w:after="0" w:line="276" w:lineRule="auto"/>
              <w:ind w:left="620" w:firstLine="0"/>
              <w:jc w:val="left"/>
              <w:rPr>
                <w:sz w:val="24"/>
                <w:szCs w:val="24"/>
              </w:rPr>
            </w:pPr>
            <w:r w:rsidRPr="006D2FD1">
              <w:rPr>
                <w:sz w:val="24"/>
                <w:szCs w:val="24"/>
              </w:rPr>
              <w:t>1</w:t>
            </w:r>
          </w:p>
        </w:tc>
      </w:tr>
      <w:tr w:rsidR="006D2FD1" w:rsidRPr="006D2FD1" w:rsidTr="006D2FD1">
        <w:trPr>
          <w:trHeight w:val="230"/>
          <w:jc w:val="center"/>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4004" w:y="1100"/>
              <w:shd w:val="clear" w:color="auto" w:fill="auto"/>
              <w:spacing w:before="0" w:after="0" w:line="276" w:lineRule="auto"/>
              <w:ind w:left="440" w:firstLine="0"/>
              <w:jc w:val="left"/>
              <w:rPr>
                <w:sz w:val="24"/>
                <w:szCs w:val="24"/>
              </w:rPr>
            </w:pPr>
            <w:r w:rsidRPr="006D2FD1">
              <w:rPr>
                <w:sz w:val="24"/>
                <w:szCs w:val="24"/>
              </w:rPr>
              <w:t>А19</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4004" w:y="1100"/>
              <w:shd w:val="clear" w:color="auto" w:fill="auto"/>
              <w:spacing w:before="0" w:after="0" w:line="276" w:lineRule="auto"/>
              <w:ind w:left="620" w:firstLine="0"/>
              <w:jc w:val="left"/>
              <w:rPr>
                <w:sz w:val="24"/>
                <w:szCs w:val="24"/>
              </w:rPr>
            </w:pPr>
            <w:r w:rsidRPr="006D2FD1">
              <w:rPr>
                <w:sz w:val="24"/>
                <w:szCs w:val="24"/>
              </w:rPr>
              <w:t>2</w:t>
            </w:r>
          </w:p>
        </w:tc>
      </w:tr>
      <w:tr w:rsidR="006D2FD1" w:rsidRPr="006D2FD1" w:rsidTr="006D2FD1">
        <w:trPr>
          <w:trHeight w:val="235"/>
          <w:jc w:val="center"/>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4004" w:y="1100"/>
              <w:shd w:val="clear" w:color="auto" w:fill="auto"/>
              <w:spacing w:before="0" w:after="0" w:line="276" w:lineRule="auto"/>
              <w:ind w:left="440" w:firstLine="0"/>
              <w:jc w:val="left"/>
              <w:rPr>
                <w:sz w:val="24"/>
                <w:szCs w:val="24"/>
              </w:rPr>
            </w:pPr>
            <w:r w:rsidRPr="006D2FD1">
              <w:rPr>
                <w:sz w:val="24"/>
                <w:szCs w:val="24"/>
              </w:rPr>
              <w:t>А20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4004" w:y="1100"/>
              <w:shd w:val="clear" w:color="auto" w:fill="auto"/>
              <w:spacing w:before="0" w:after="0" w:line="276" w:lineRule="auto"/>
              <w:ind w:left="620" w:firstLine="0"/>
              <w:jc w:val="left"/>
              <w:rPr>
                <w:sz w:val="24"/>
                <w:szCs w:val="24"/>
              </w:rPr>
            </w:pPr>
            <w:r w:rsidRPr="006D2FD1">
              <w:rPr>
                <w:sz w:val="24"/>
                <w:szCs w:val="24"/>
              </w:rPr>
              <w:t>2</w:t>
            </w:r>
          </w:p>
        </w:tc>
      </w:tr>
    </w:tbl>
    <w:tbl>
      <w:tblPr>
        <w:tblW w:w="0" w:type="auto"/>
        <w:jc w:val="center"/>
        <w:tblLayout w:type="fixed"/>
        <w:tblCellMar>
          <w:left w:w="10" w:type="dxa"/>
          <w:right w:w="10" w:type="dxa"/>
        </w:tblCellMar>
        <w:tblLook w:val="04A0" w:firstRow="1" w:lastRow="0" w:firstColumn="1" w:lastColumn="0" w:noHBand="0" w:noVBand="1"/>
      </w:tblPr>
      <w:tblGrid>
        <w:gridCol w:w="1214"/>
        <w:gridCol w:w="1320"/>
      </w:tblGrid>
      <w:tr w:rsidR="006D2FD1" w:rsidRPr="006D2FD1" w:rsidTr="006D2FD1">
        <w:trPr>
          <w:trHeight w:val="235"/>
          <w:jc w:val="center"/>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279" w:y="1071"/>
              <w:shd w:val="clear" w:color="auto" w:fill="auto"/>
              <w:spacing w:before="0" w:after="0" w:line="276" w:lineRule="auto"/>
              <w:ind w:left="180" w:firstLine="0"/>
              <w:jc w:val="left"/>
              <w:rPr>
                <w:sz w:val="24"/>
                <w:szCs w:val="24"/>
              </w:rPr>
            </w:pPr>
            <w:r w:rsidRPr="006D2FD1">
              <w:rPr>
                <w:sz w:val="24"/>
                <w:szCs w:val="24"/>
              </w:rPr>
              <w:t>№ задания</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279" w:y="1071"/>
              <w:shd w:val="clear" w:color="auto" w:fill="auto"/>
              <w:spacing w:before="0" w:after="0" w:line="276" w:lineRule="auto"/>
              <w:ind w:left="420" w:firstLine="0"/>
              <w:jc w:val="left"/>
              <w:rPr>
                <w:sz w:val="24"/>
                <w:szCs w:val="24"/>
              </w:rPr>
            </w:pPr>
            <w:r w:rsidRPr="006D2FD1">
              <w:rPr>
                <w:sz w:val="24"/>
                <w:szCs w:val="24"/>
              </w:rPr>
              <w:t>Ответ</w:t>
            </w:r>
          </w:p>
        </w:tc>
      </w:tr>
      <w:tr w:rsidR="006D2FD1" w:rsidRPr="006D2FD1" w:rsidTr="006D2FD1">
        <w:trPr>
          <w:trHeight w:val="226"/>
          <w:jc w:val="center"/>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279" w:y="1071"/>
              <w:shd w:val="clear" w:color="auto" w:fill="auto"/>
              <w:spacing w:before="0" w:after="0" w:line="276" w:lineRule="auto"/>
              <w:ind w:left="500" w:firstLine="0"/>
              <w:jc w:val="left"/>
              <w:rPr>
                <w:sz w:val="24"/>
                <w:szCs w:val="24"/>
              </w:rPr>
            </w:pPr>
            <w:r w:rsidRPr="006D2FD1">
              <w:rPr>
                <w:sz w:val="24"/>
                <w:szCs w:val="24"/>
              </w:rPr>
              <w:t>А</w:t>
            </w:r>
            <w:proofErr w:type="gramStart"/>
            <w:r w:rsidRPr="006D2FD1">
              <w:rPr>
                <w:sz w:val="24"/>
                <w:szCs w:val="24"/>
              </w:rPr>
              <w:t>1</w:t>
            </w:r>
            <w:proofErr w:type="gramEnd"/>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279" w:y="1071"/>
              <w:shd w:val="clear" w:color="auto" w:fill="auto"/>
              <w:spacing w:before="0" w:after="0" w:line="276" w:lineRule="auto"/>
              <w:ind w:left="620" w:firstLine="0"/>
              <w:jc w:val="left"/>
              <w:rPr>
                <w:sz w:val="24"/>
                <w:szCs w:val="24"/>
              </w:rPr>
            </w:pPr>
            <w:r w:rsidRPr="006D2FD1">
              <w:rPr>
                <w:sz w:val="24"/>
                <w:szCs w:val="24"/>
              </w:rPr>
              <w:t>2</w:t>
            </w:r>
          </w:p>
        </w:tc>
      </w:tr>
      <w:tr w:rsidR="006D2FD1" w:rsidRPr="006D2FD1" w:rsidTr="006D2FD1">
        <w:trPr>
          <w:trHeight w:val="230"/>
          <w:jc w:val="center"/>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279" w:y="1071"/>
              <w:shd w:val="clear" w:color="auto" w:fill="auto"/>
              <w:spacing w:before="0" w:after="0" w:line="276" w:lineRule="auto"/>
              <w:ind w:left="500" w:firstLine="0"/>
              <w:jc w:val="left"/>
              <w:rPr>
                <w:sz w:val="24"/>
                <w:szCs w:val="24"/>
              </w:rPr>
            </w:pPr>
            <w:r w:rsidRPr="006D2FD1">
              <w:rPr>
                <w:sz w:val="24"/>
                <w:szCs w:val="24"/>
              </w:rPr>
              <w:t>А</w:t>
            </w:r>
            <w:proofErr w:type="gramStart"/>
            <w:r w:rsidRPr="006D2FD1">
              <w:rPr>
                <w:sz w:val="24"/>
                <w:szCs w:val="24"/>
              </w:rPr>
              <w:t>2</w:t>
            </w:r>
            <w:proofErr w:type="gramEnd"/>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279" w:y="1071"/>
              <w:shd w:val="clear" w:color="auto" w:fill="auto"/>
              <w:spacing w:before="0" w:after="0" w:line="276" w:lineRule="auto"/>
              <w:ind w:left="620" w:firstLine="0"/>
              <w:jc w:val="left"/>
              <w:rPr>
                <w:sz w:val="24"/>
                <w:szCs w:val="24"/>
              </w:rPr>
            </w:pPr>
            <w:r w:rsidRPr="006D2FD1">
              <w:rPr>
                <w:sz w:val="24"/>
                <w:szCs w:val="24"/>
              </w:rPr>
              <w:t>4</w:t>
            </w:r>
          </w:p>
        </w:tc>
      </w:tr>
      <w:tr w:rsidR="006D2FD1" w:rsidRPr="006D2FD1" w:rsidTr="006D2FD1">
        <w:trPr>
          <w:trHeight w:val="230"/>
          <w:jc w:val="center"/>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279" w:y="1071"/>
              <w:shd w:val="clear" w:color="auto" w:fill="auto"/>
              <w:spacing w:before="0" w:after="0" w:line="276" w:lineRule="auto"/>
              <w:ind w:left="500" w:firstLine="0"/>
              <w:jc w:val="left"/>
              <w:rPr>
                <w:sz w:val="24"/>
                <w:szCs w:val="24"/>
              </w:rPr>
            </w:pPr>
            <w:r w:rsidRPr="006D2FD1">
              <w:rPr>
                <w:sz w:val="24"/>
                <w:szCs w:val="24"/>
              </w:rPr>
              <w:t>A3</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279" w:y="1071"/>
              <w:shd w:val="clear" w:color="auto" w:fill="auto"/>
              <w:spacing w:before="0" w:after="0" w:line="276" w:lineRule="auto"/>
              <w:ind w:left="620" w:firstLine="0"/>
              <w:jc w:val="left"/>
              <w:rPr>
                <w:sz w:val="24"/>
                <w:szCs w:val="24"/>
              </w:rPr>
            </w:pPr>
            <w:r w:rsidRPr="006D2FD1">
              <w:rPr>
                <w:sz w:val="24"/>
                <w:szCs w:val="24"/>
              </w:rPr>
              <w:t>2</w:t>
            </w:r>
          </w:p>
        </w:tc>
      </w:tr>
      <w:tr w:rsidR="006D2FD1" w:rsidRPr="006D2FD1" w:rsidTr="006D2FD1">
        <w:trPr>
          <w:trHeight w:val="226"/>
          <w:jc w:val="center"/>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279" w:y="1071"/>
              <w:shd w:val="clear" w:color="auto" w:fill="auto"/>
              <w:spacing w:before="0" w:after="0" w:line="276" w:lineRule="auto"/>
              <w:ind w:left="500" w:firstLine="0"/>
              <w:jc w:val="left"/>
              <w:rPr>
                <w:sz w:val="24"/>
                <w:szCs w:val="24"/>
              </w:rPr>
            </w:pPr>
            <w:r w:rsidRPr="006D2FD1">
              <w:rPr>
                <w:sz w:val="24"/>
                <w:szCs w:val="24"/>
              </w:rPr>
              <w:t>А</w:t>
            </w:r>
            <w:proofErr w:type="gramStart"/>
            <w:r w:rsidRPr="006D2FD1">
              <w:rPr>
                <w:sz w:val="24"/>
                <w:szCs w:val="24"/>
              </w:rPr>
              <w:t>4</w:t>
            </w:r>
            <w:proofErr w:type="gramEnd"/>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279" w:y="1071"/>
              <w:shd w:val="clear" w:color="auto" w:fill="auto"/>
              <w:spacing w:before="0" w:after="0" w:line="276" w:lineRule="auto"/>
              <w:ind w:left="620" w:firstLine="0"/>
              <w:jc w:val="left"/>
              <w:rPr>
                <w:sz w:val="24"/>
                <w:szCs w:val="24"/>
              </w:rPr>
            </w:pPr>
            <w:r w:rsidRPr="006D2FD1">
              <w:rPr>
                <w:sz w:val="24"/>
                <w:szCs w:val="24"/>
              </w:rPr>
              <w:t>2</w:t>
            </w:r>
          </w:p>
        </w:tc>
      </w:tr>
      <w:tr w:rsidR="006D2FD1" w:rsidRPr="006D2FD1" w:rsidTr="006D2FD1">
        <w:trPr>
          <w:trHeight w:val="230"/>
          <w:jc w:val="center"/>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279" w:y="1071"/>
              <w:shd w:val="clear" w:color="auto" w:fill="auto"/>
              <w:spacing w:before="0" w:after="0" w:line="276" w:lineRule="auto"/>
              <w:ind w:left="500" w:firstLine="0"/>
              <w:jc w:val="left"/>
              <w:rPr>
                <w:sz w:val="24"/>
                <w:szCs w:val="24"/>
              </w:rPr>
            </w:pPr>
            <w:r w:rsidRPr="006D2FD1">
              <w:rPr>
                <w:sz w:val="24"/>
                <w:szCs w:val="24"/>
              </w:rPr>
              <w:t>А5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279" w:y="1071"/>
              <w:shd w:val="clear" w:color="auto" w:fill="auto"/>
              <w:spacing w:before="0" w:after="0" w:line="276" w:lineRule="auto"/>
              <w:ind w:left="620" w:firstLine="0"/>
              <w:jc w:val="left"/>
              <w:rPr>
                <w:sz w:val="24"/>
                <w:szCs w:val="24"/>
              </w:rPr>
            </w:pPr>
            <w:r w:rsidRPr="006D2FD1">
              <w:rPr>
                <w:sz w:val="24"/>
                <w:szCs w:val="24"/>
              </w:rPr>
              <w:t>4</w:t>
            </w:r>
          </w:p>
        </w:tc>
      </w:tr>
      <w:tr w:rsidR="006D2FD1" w:rsidRPr="006D2FD1" w:rsidTr="006D2FD1">
        <w:trPr>
          <w:trHeight w:val="230"/>
          <w:jc w:val="center"/>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279" w:y="1071"/>
              <w:shd w:val="clear" w:color="auto" w:fill="auto"/>
              <w:spacing w:before="0" w:after="0" w:line="276" w:lineRule="auto"/>
              <w:ind w:left="500" w:firstLine="0"/>
              <w:jc w:val="left"/>
              <w:rPr>
                <w:sz w:val="24"/>
                <w:szCs w:val="24"/>
              </w:rPr>
            </w:pPr>
            <w:r w:rsidRPr="006D2FD1">
              <w:rPr>
                <w:sz w:val="24"/>
                <w:szCs w:val="24"/>
              </w:rPr>
              <w:t>А</w:t>
            </w:r>
            <w:proofErr w:type="gramStart"/>
            <w:r w:rsidRPr="006D2FD1">
              <w:rPr>
                <w:sz w:val="24"/>
                <w:szCs w:val="24"/>
              </w:rPr>
              <w:t>6</w:t>
            </w:r>
            <w:proofErr w:type="gramEnd"/>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279" w:y="1071"/>
              <w:shd w:val="clear" w:color="auto" w:fill="auto"/>
              <w:spacing w:before="0" w:after="0" w:line="276" w:lineRule="auto"/>
              <w:ind w:left="620" w:firstLine="0"/>
              <w:jc w:val="left"/>
              <w:rPr>
                <w:sz w:val="24"/>
                <w:szCs w:val="24"/>
              </w:rPr>
            </w:pPr>
            <w:r w:rsidRPr="006D2FD1">
              <w:rPr>
                <w:sz w:val="24"/>
                <w:szCs w:val="24"/>
              </w:rPr>
              <w:t>4</w:t>
            </w:r>
          </w:p>
        </w:tc>
      </w:tr>
      <w:tr w:rsidR="006D2FD1" w:rsidRPr="006D2FD1" w:rsidTr="006D2FD1">
        <w:trPr>
          <w:trHeight w:val="230"/>
          <w:jc w:val="center"/>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279" w:y="1071"/>
              <w:shd w:val="clear" w:color="auto" w:fill="auto"/>
              <w:spacing w:before="0" w:after="0" w:line="276" w:lineRule="auto"/>
              <w:ind w:left="500" w:firstLine="0"/>
              <w:jc w:val="left"/>
              <w:rPr>
                <w:sz w:val="24"/>
                <w:szCs w:val="24"/>
              </w:rPr>
            </w:pPr>
            <w:r w:rsidRPr="006D2FD1">
              <w:rPr>
                <w:sz w:val="24"/>
                <w:szCs w:val="24"/>
              </w:rPr>
              <w:t>А</w:t>
            </w:r>
            <w:proofErr w:type="gramStart"/>
            <w:r w:rsidRPr="006D2FD1">
              <w:rPr>
                <w:sz w:val="24"/>
                <w:szCs w:val="24"/>
              </w:rPr>
              <w:t>7</w:t>
            </w:r>
            <w:proofErr w:type="gramEnd"/>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279" w:y="1071"/>
              <w:shd w:val="clear" w:color="auto" w:fill="auto"/>
              <w:spacing w:before="0" w:after="0" w:line="276" w:lineRule="auto"/>
              <w:ind w:left="620" w:firstLine="0"/>
              <w:jc w:val="left"/>
              <w:rPr>
                <w:sz w:val="24"/>
                <w:szCs w:val="24"/>
              </w:rPr>
            </w:pPr>
            <w:r w:rsidRPr="006D2FD1">
              <w:rPr>
                <w:sz w:val="24"/>
                <w:szCs w:val="24"/>
              </w:rPr>
              <w:t>2</w:t>
            </w:r>
          </w:p>
        </w:tc>
      </w:tr>
      <w:tr w:rsidR="006D2FD1" w:rsidRPr="006D2FD1" w:rsidTr="006D2FD1">
        <w:trPr>
          <w:trHeight w:val="226"/>
          <w:jc w:val="center"/>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279" w:y="1071"/>
              <w:shd w:val="clear" w:color="auto" w:fill="auto"/>
              <w:spacing w:before="0" w:after="0" w:line="276" w:lineRule="auto"/>
              <w:ind w:left="500" w:firstLine="0"/>
              <w:jc w:val="left"/>
              <w:rPr>
                <w:sz w:val="24"/>
                <w:szCs w:val="24"/>
              </w:rPr>
            </w:pPr>
            <w:r w:rsidRPr="006D2FD1">
              <w:rPr>
                <w:sz w:val="24"/>
                <w:szCs w:val="24"/>
              </w:rPr>
              <w:t>А8</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279" w:y="1071"/>
              <w:shd w:val="clear" w:color="auto" w:fill="auto"/>
              <w:spacing w:before="0" w:after="0" w:line="276" w:lineRule="auto"/>
              <w:ind w:left="620" w:firstLine="0"/>
              <w:jc w:val="left"/>
              <w:rPr>
                <w:sz w:val="24"/>
                <w:szCs w:val="24"/>
              </w:rPr>
            </w:pPr>
            <w:r w:rsidRPr="006D2FD1">
              <w:rPr>
                <w:sz w:val="24"/>
                <w:szCs w:val="24"/>
              </w:rPr>
              <w:t>2</w:t>
            </w:r>
          </w:p>
        </w:tc>
      </w:tr>
      <w:tr w:rsidR="006D2FD1" w:rsidRPr="006D2FD1" w:rsidTr="006D2FD1">
        <w:trPr>
          <w:trHeight w:val="230"/>
          <w:jc w:val="center"/>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279" w:y="1071"/>
              <w:shd w:val="clear" w:color="auto" w:fill="auto"/>
              <w:spacing w:before="0" w:after="0" w:line="276" w:lineRule="auto"/>
              <w:ind w:left="500" w:firstLine="0"/>
              <w:jc w:val="left"/>
              <w:rPr>
                <w:sz w:val="24"/>
                <w:szCs w:val="24"/>
              </w:rPr>
            </w:pPr>
            <w:r w:rsidRPr="006D2FD1">
              <w:rPr>
                <w:sz w:val="24"/>
                <w:szCs w:val="24"/>
              </w:rPr>
              <w:t>А</w:t>
            </w:r>
            <w:proofErr w:type="gramStart"/>
            <w:r w:rsidRPr="006D2FD1">
              <w:rPr>
                <w:sz w:val="24"/>
                <w:szCs w:val="24"/>
              </w:rPr>
              <w:t>9</w:t>
            </w:r>
            <w:proofErr w:type="gramEnd"/>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279" w:y="1071"/>
              <w:shd w:val="clear" w:color="auto" w:fill="auto"/>
              <w:spacing w:before="0" w:after="0" w:line="276" w:lineRule="auto"/>
              <w:ind w:left="620" w:firstLine="0"/>
              <w:jc w:val="left"/>
              <w:rPr>
                <w:sz w:val="24"/>
                <w:szCs w:val="24"/>
              </w:rPr>
            </w:pPr>
            <w:r w:rsidRPr="006D2FD1">
              <w:rPr>
                <w:sz w:val="24"/>
                <w:szCs w:val="24"/>
              </w:rPr>
              <w:t>2</w:t>
            </w:r>
          </w:p>
        </w:tc>
      </w:tr>
      <w:tr w:rsidR="006D2FD1" w:rsidRPr="006D2FD1" w:rsidTr="006D2FD1">
        <w:trPr>
          <w:trHeight w:val="235"/>
          <w:jc w:val="center"/>
        </w:trPr>
        <w:tc>
          <w:tcPr>
            <w:tcW w:w="121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279" w:y="1071"/>
              <w:shd w:val="clear" w:color="auto" w:fill="auto"/>
              <w:spacing w:before="0" w:after="0" w:line="276" w:lineRule="auto"/>
              <w:ind w:left="500" w:firstLine="0"/>
              <w:jc w:val="left"/>
              <w:rPr>
                <w:sz w:val="24"/>
                <w:szCs w:val="24"/>
              </w:rPr>
            </w:pPr>
            <w:r w:rsidRPr="006D2FD1">
              <w:rPr>
                <w:sz w:val="24"/>
                <w:szCs w:val="24"/>
              </w:rPr>
              <w:t>А10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2534" w:h="2530" w:wrap="notBeside" w:vAnchor="text" w:hAnchor="margin" w:x="279" w:y="1071"/>
              <w:shd w:val="clear" w:color="auto" w:fill="auto"/>
              <w:spacing w:before="0" w:after="0" w:line="276" w:lineRule="auto"/>
              <w:ind w:left="620" w:firstLine="0"/>
              <w:jc w:val="left"/>
              <w:rPr>
                <w:sz w:val="24"/>
                <w:szCs w:val="24"/>
              </w:rPr>
            </w:pPr>
            <w:r w:rsidRPr="006D2FD1">
              <w:rPr>
                <w:sz w:val="24"/>
                <w:szCs w:val="24"/>
              </w:rPr>
              <w:t>1</w:t>
            </w:r>
          </w:p>
        </w:tc>
      </w:tr>
    </w:tbl>
    <w:p w:rsidR="00195711" w:rsidRPr="00B41D1D" w:rsidRDefault="006D2FD1" w:rsidP="00B41D1D">
      <w:pPr>
        <w:pStyle w:val="31"/>
        <w:shd w:val="clear" w:color="auto" w:fill="auto"/>
        <w:spacing w:before="0" w:after="0" w:line="276" w:lineRule="auto"/>
        <w:ind w:right="180" w:firstLine="420"/>
        <w:jc w:val="left"/>
        <w:rPr>
          <w:sz w:val="24"/>
          <w:szCs w:val="24"/>
        </w:rPr>
      </w:pPr>
      <w:r w:rsidRPr="006D2FD1">
        <w:rPr>
          <w:sz w:val="24"/>
          <w:szCs w:val="24"/>
        </w:rPr>
        <w:t xml:space="preserve">За правильный ответ на каждое задание части 1 ставится 1 балл. Если указаны </w:t>
      </w:r>
      <w:proofErr w:type="gramStart"/>
      <w:r w:rsidRPr="006D2FD1">
        <w:rPr>
          <w:sz w:val="24"/>
          <w:szCs w:val="24"/>
        </w:rPr>
        <w:t>два и более ответов</w:t>
      </w:r>
      <w:proofErr w:type="gramEnd"/>
      <w:r w:rsidRPr="006D2FD1">
        <w:rPr>
          <w:sz w:val="24"/>
          <w:szCs w:val="24"/>
        </w:rPr>
        <w:t xml:space="preserve"> (в том числе правильный), неверный ответ или ответ отсутствует - 0 баллов.</w:t>
      </w:r>
    </w:p>
    <w:p w:rsidR="00195711" w:rsidRDefault="00195711" w:rsidP="00B41D1D">
      <w:pPr>
        <w:pStyle w:val="31"/>
        <w:shd w:val="clear" w:color="auto" w:fill="auto"/>
        <w:spacing w:before="0" w:after="196" w:line="276" w:lineRule="auto"/>
        <w:ind w:left="20" w:firstLine="380"/>
        <w:rPr>
          <w:sz w:val="24"/>
          <w:szCs w:val="24"/>
        </w:rPr>
      </w:pPr>
      <w:r>
        <w:rPr>
          <w:sz w:val="24"/>
          <w:szCs w:val="24"/>
        </w:rPr>
        <w:t>Часть 2</w:t>
      </w:r>
    </w:p>
    <w:p w:rsidR="006D2FD1" w:rsidRPr="006D2FD1" w:rsidRDefault="006D2FD1" w:rsidP="00195711">
      <w:pPr>
        <w:pStyle w:val="31"/>
        <w:shd w:val="clear" w:color="auto" w:fill="auto"/>
        <w:spacing w:before="0" w:after="196" w:line="276" w:lineRule="auto"/>
        <w:ind w:left="20" w:firstLine="380"/>
        <w:jc w:val="both"/>
        <w:rPr>
          <w:sz w:val="24"/>
          <w:szCs w:val="24"/>
        </w:rPr>
      </w:pPr>
      <w:r w:rsidRPr="006D2FD1">
        <w:rPr>
          <w:sz w:val="24"/>
          <w:szCs w:val="24"/>
        </w:rPr>
        <w:t>Правильно выполненные задания В</w:t>
      </w:r>
      <w:proofErr w:type="gramStart"/>
      <w:r w:rsidRPr="006D2FD1">
        <w:rPr>
          <w:sz w:val="24"/>
          <w:szCs w:val="24"/>
        </w:rPr>
        <w:t>1</w:t>
      </w:r>
      <w:proofErr w:type="gramEnd"/>
      <w:r w:rsidRPr="006D2FD1">
        <w:rPr>
          <w:sz w:val="24"/>
          <w:szCs w:val="24"/>
        </w:rPr>
        <w:t>, В2, В8 оцениваются 1 баллом; задания ВЗ-В7 оцениваются следующим образом: 2 балла - нет ошибок; 1 балл - допущена одна ошибка или отсутствует один символ при верно указанных других символах; 0 баллов - допущены две и более ошибок.</w:t>
      </w:r>
    </w:p>
    <w:tbl>
      <w:tblPr>
        <w:tblW w:w="0" w:type="auto"/>
        <w:jc w:val="center"/>
        <w:tblLayout w:type="fixed"/>
        <w:tblCellMar>
          <w:left w:w="10" w:type="dxa"/>
          <w:right w:w="10" w:type="dxa"/>
        </w:tblCellMar>
        <w:tblLook w:val="04A0" w:firstRow="1" w:lastRow="0" w:firstColumn="1" w:lastColumn="0" w:noHBand="0" w:noVBand="1"/>
      </w:tblPr>
      <w:tblGrid>
        <w:gridCol w:w="1238"/>
        <w:gridCol w:w="3792"/>
      </w:tblGrid>
      <w:tr w:rsidR="006D2FD1" w:rsidRPr="006D2FD1" w:rsidTr="006D2FD1">
        <w:trPr>
          <w:trHeight w:val="235"/>
          <w:jc w:val="center"/>
        </w:trPr>
        <w:tc>
          <w:tcPr>
            <w:tcW w:w="1238"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rap="notBeside" w:vAnchor="text" w:hAnchor="text" w:xAlign="center" w:y="1"/>
              <w:shd w:val="clear" w:color="auto" w:fill="auto"/>
              <w:spacing w:before="0" w:after="0" w:line="276" w:lineRule="auto"/>
              <w:ind w:left="180" w:firstLine="0"/>
              <w:jc w:val="left"/>
              <w:rPr>
                <w:sz w:val="24"/>
                <w:szCs w:val="24"/>
              </w:rPr>
            </w:pPr>
            <w:r w:rsidRPr="006D2FD1">
              <w:rPr>
                <w:sz w:val="24"/>
                <w:szCs w:val="24"/>
              </w:rPr>
              <w:t>№ задания</w:t>
            </w:r>
          </w:p>
        </w:tc>
        <w:tc>
          <w:tcPr>
            <w:tcW w:w="3792"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rap="notBeside" w:vAnchor="text" w:hAnchor="text" w:xAlign="center" w:y="1"/>
              <w:shd w:val="clear" w:color="auto" w:fill="auto"/>
              <w:spacing w:before="0" w:after="0" w:line="276" w:lineRule="auto"/>
              <w:ind w:left="1680" w:firstLine="0"/>
              <w:jc w:val="left"/>
              <w:rPr>
                <w:sz w:val="24"/>
                <w:szCs w:val="24"/>
              </w:rPr>
            </w:pPr>
            <w:r w:rsidRPr="006D2FD1">
              <w:rPr>
                <w:sz w:val="24"/>
                <w:szCs w:val="24"/>
              </w:rPr>
              <w:t>Ответ</w:t>
            </w:r>
          </w:p>
        </w:tc>
      </w:tr>
      <w:tr w:rsidR="006D2FD1" w:rsidRPr="006D2FD1" w:rsidTr="006D2FD1">
        <w:trPr>
          <w:trHeight w:val="226"/>
          <w:jc w:val="center"/>
        </w:trPr>
        <w:tc>
          <w:tcPr>
            <w:tcW w:w="1238"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rap="notBeside" w:vAnchor="text" w:hAnchor="text" w:xAlign="center" w:y="1"/>
              <w:shd w:val="clear" w:color="auto" w:fill="auto"/>
              <w:spacing w:before="0" w:after="0" w:line="276" w:lineRule="auto"/>
              <w:ind w:left="500" w:firstLine="0"/>
              <w:jc w:val="left"/>
              <w:rPr>
                <w:sz w:val="24"/>
                <w:szCs w:val="24"/>
              </w:rPr>
            </w:pPr>
            <w:r w:rsidRPr="006D2FD1">
              <w:rPr>
                <w:sz w:val="24"/>
                <w:szCs w:val="24"/>
              </w:rPr>
              <w:t>В</w:t>
            </w:r>
            <w:proofErr w:type="gramStart"/>
            <w:r w:rsidRPr="006D2FD1">
              <w:rPr>
                <w:sz w:val="24"/>
                <w:szCs w:val="24"/>
              </w:rPr>
              <w:t>1</w:t>
            </w:r>
            <w:proofErr w:type="gramEnd"/>
          </w:p>
        </w:tc>
        <w:tc>
          <w:tcPr>
            <w:tcW w:w="3792"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rap="notBeside" w:vAnchor="text" w:hAnchor="text" w:xAlign="center" w:y="1"/>
              <w:shd w:val="clear" w:color="auto" w:fill="auto"/>
              <w:spacing w:before="0" w:after="0" w:line="276" w:lineRule="auto"/>
              <w:ind w:left="1360" w:firstLine="0"/>
              <w:jc w:val="left"/>
              <w:rPr>
                <w:sz w:val="24"/>
                <w:szCs w:val="24"/>
              </w:rPr>
            </w:pPr>
            <w:r w:rsidRPr="006D2FD1">
              <w:rPr>
                <w:sz w:val="24"/>
                <w:szCs w:val="24"/>
              </w:rPr>
              <w:t>гражданский</w:t>
            </w:r>
          </w:p>
        </w:tc>
      </w:tr>
      <w:tr w:rsidR="006D2FD1" w:rsidRPr="006D2FD1" w:rsidTr="006D2FD1">
        <w:trPr>
          <w:trHeight w:val="230"/>
          <w:jc w:val="center"/>
        </w:trPr>
        <w:tc>
          <w:tcPr>
            <w:tcW w:w="1238"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rap="notBeside" w:vAnchor="text" w:hAnchor="text" w:xAlign="center" w:y="1"/>
              <w:shd w:val="clear" w:color="auto" w:fill="auto"/>
              <w:spacing w:before="0" w:after="0" w:line="276" w:lineRule="auto"/>
              <w:ind w:left="500" w:firstLine="0"/>
              <w:jc w:val="left"/>
              <w:rPr>
                <w:sz w:val="24"/>
                <w:szCs w:val="24"/>
              </w:rPr>
            </w:pPr>
            <w:r w:rsidRPr="006D2FD1">
              <w:rPr>
                <w:sz w:val="24"/>
                <w:szCs w:val="24"/>
              </w:rPr>
              <w:t>В</w:t>
            </w:r>
            <w:proofErr w:type="gramStart"/>
            <w:r w:rsidRPr="006D2FD1">
              <w:rPr>
                <w:sz w:val="24"/>
                <w:szCs w:val="24"/>
              </w:rPr>
              <w:t>2</w:t>
            </w:r>
            <w:proofErr w:type="gramEnd"/>
          </w:p>
        </w:tc>
        <w:tc>
          <w:tcPr>
            <w:tcW w:w="3792"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rap="notBeside" w:vAnchor="text" w:hAnchor="text" w:xAlign="center" w:y="1"/>
              <w:shd w:val="clear" w:color="auto" w:fill="auto"/>
              <w:spacing w:before="0" w:after="0" w:line="276" w:lineRule="auto"/>
              <w:ind w:left="1820" w:firstLine="0"/>
              <w:jc w:val="left"/>
              <w:rPr>
                <w:sz w:val="24"/>
                <w:szCs w:val="24"/>
              </w:rPr>
            </w:pPr>
            <w:r w:rsidRPr="006D2FD1">
              <w:rPr>
                <w:sz w:val="24"/>
                <w:szCs w:val="24"/>
              </w:rPr>
              <w:t>26</w:t>
            </w:r>
          </w:p>
        </w:tc>
      </w:tr>
      <w:tr w:rsidR="006D2FD1" w:rsidRPr="006D2FD1" w:rsidTr="006D2FD1">
        <w:trPr>
          <w:trHeight w:val="230"/>
          <w:jc w:val="center"/>
        </w:trPr>
        <w:tc>
          <w:tcPr>
            <w:tcW w:w="1238"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rap="notBeside" w:vAnchor="text" w:hAnchor="text" w:xAlign="center" w:y="1"/>
              <w:shd w:val="clear" w:color="auto" w:fill="auto"/>
              <w:spacing w:before="0" w:after="0" w:line="276" w:lineRule="auto"/>
              <w:ind w:left="500" w:firstLine="0"/>
              <w:jc w:val="left"/>
              <w:rPr>
                <w:sz w:val="24"/>
                <w:szCs w:val="24"/>
              </w:rPr>
            </w:pPr>
            <w:r w:rsidRPr="006D2FD1">
              <w:rPr>
                <w:sz w:val="24"/>
                <w:szCs w:val="24"/>
              </w:rPr>
              <w:t>ВЗ</w:t>
            </w:r>
          </w:p>
        </w:tc>
        <w:tc>
          <w:tcPr>
            <w:tcW w:w="3792"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rap="notBeside" w:vAnchor="text" w:hAnchor="text" w:xAlign="center" w:y="1"/>
              <w:shd w:val="clear" w:color="auto" w:fill="auto"/>
              <w:spacing w:before="0" w:after="0" w:line="276" w:lineRule="auto"/>
              <w:ind w:left="1680" w:firstLine="0"/>
              <w:jc w:val="left"/>
              <w:rPr>
                <w:sz w:val="24"/>
                <w:szCs w:val="24"/>
              </w:rPr>
            </w:pPr>
            <w:r w:rsidRPr="006D2FD1">
              <w:rPr>
                <w:sz w:val="24"/>
                <w:szCs w:val="24"/>
              </w:rPr>
              <w:t>21311</w:t>
            </w:r>
          </w:p>
        </w:tc>
      </w:tr>
      <w:tr w:rsidR="006D2FD1" w:rsidRPr="006D2FD1" w:rsidTr="006D2FD1">
        <w:trPr>
          <w:trHeight w:val="226"/>
          <w:jc w:val="center"/>
        </w:trPr>
        <w:tc>
          <w:tcPr>
            <w:tcW w:w="1238"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rap="notBeside" w:vAnchor="text" w:hAnchor="text" w:xAlign="center" w:y="1"/>
              <w:shd w:val="clear" w:color="auto" w:fill="auto"/>
              <w:spacing w:before="0" w:after="0" w:line="276" w:lineRule="auto"/>
              <w:ind w:left="500" w:firstLine="0"/>
              <w:jc w:val="left"/>
              <w:rPr>
                <w:sz w:val="24"/>
                <w:szCs w:val="24"/>
              </w:rPr>
            </w:pPr>
            <w:r w:rsidRPr="006D2FD1">
              <w:rPr>
                <w:sz w:val="24"/>
                <w:szCs w:val="24"/>
              </w:rPr>
              <w:t>В</w:t>
            </w:r>
            <w:proofErr w:type="gramStart"/>
            <w:r w:rsidRPr="006D2FD1">
              <w:rPr>
                <w:sz w:val="24"/>
                <w:szCs w:val="24"/>
              </w:rPr>
              <w:t>4</w:t>
            </w:r>
            <w:proofErr w:type="gramEnd"/>
          </w:p>
        </w:tc>
        <w:tc>
          <w:tcPr>
            <w:tcW w:w="3792"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rap="notBeside" w:vAnchor="text" w:hAnchor="text" w:xAlign="center" w:y="1"/>
              <w:shd w:val="clear" w:color="auto" w:fill="auto"/>
              <w:spacing w:before="0" w:after="0" w:line="276" w:lineRule="auto"/>
              <w:ind w:left="1820" w:firstLine="0"/>
              <w:jc w:val="left"/>
              <w:rPr>
                <w:sz w:val="24"/>
                <w:szCs w:val="24"/>
              </w:rPr>
            </w:pPr>
            <w:r w:rsidRPr="006D2FD1">
              <w:rPr>
                <w:sz w:val="24"/>
                <w:szCs w:val="24"/>
              </w:rPr>
              <w:t>156</w:t>
            </w:r>
          </w:p>
        </w:tc>
      </w:tr>
      <w:tr w:rsidR="006D2FD1" w:rsidRPr="006D2FD1" w:rsidTr="006D2FD1">
        <w:trPr>
          <w:trHeight w:val="230"/>
          <w:jc w:val="center"/>
        </w:trPr>
        <w:tc>
          <w:tcPr>
            <w:tcW w:w="1238"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rap="notBeside" w:vAnchor="text" w:hAnchor="text" w:xAlign="center" w:y="1"/>
              <w:shd w:val="clear" w:color="auto" w:fill="auto"/>
              <w:spacing w:before="0" w:after="0" w:line="276" w:lineRule="auto"/>
              <w:ind w:left="500" w:firstLine="0"/>
              <w:jc w:val="left"/>
              <w:rPr>
                <w:sz w:val="24"/>
                <w:szCs w:val="24"/>
              </w:rPr>
            </w:pPr>
            <w:r w:rsidRPr="006D2FD1">
              <w:rPr>
                <w:sz w:val="24"/>
                <w:szCs w:val="24"/>
              </w:rPr>
              <w:t>В5</w:t>
            </w:r>
          </w:p>
        </w:tc>
        <w:tc>
          <w:tcPr>
            <w:tcW w:w="3792"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rap="notBeside" w:vAnchor="text" w:hAnchor="text" w:xAlign="center" w:y="1"/>
              <w:shd w:val="clear" w:color="auto" w:fill="auto"/>
              <w:spacing w:before="0" w:after="0" w:line="276" w:lineRule="auto"/>
              <w:ind w:left="1680" w:firstLine="0"/>
              <w:jc w:val="left"/>
              <w:rPr>
                <w:sz w:val="24"/>
                <w:szCs w:val="24"/>
              </w:rPr>
            </w:pPr>
            <w:r w:rsidRPr="006D2FD1">
              <w:rPr>
                <w:sz w:val="24"/>
                <w:szCs w:val="24"/>
              </w:rPr>
              <w:t>11223</w:t>
            </w:r>
          </w:p>
        </w:tc>
      </w:tr>
      <w:tr w:rsidR="006D2FD1" w:rsidRPr="006D2FD1" w:rsidTr="006D2FD1">
        <w:trPr>
          <w:trHeight w:val="230"/>
          <w:jc w:val="center"/>
        </w:trPr>
        <w:tc>
          <w:tcPr>
            <w:tcW w:w="1238"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rap="notBeside" w:vAnchor="text" w:hAnchor="text" w:xAlign="center" w:y="1"/>
              <w:shd w:val="clear" w:color="auto" w:fill="auto"/>
              <w:spacing w:before="0" w:after="0" w:line="276" w:lineRule="auto"/>
              <w:ind w:left="500" w:firstLine="0"/>
              <w:jc w:val="left"/>
              <w:rPr>
                <w:sz w:val="24"/>
                <w:szCs w:val="24"/>
              </w:rPr>
            </w:pPr>
            <w:r w:rsidRPr="006D2FD1">
              <w:rPr>
                <w:sz w:val="24"/>
                <w:szCs w:val="24"/>
              </w:rPr>
              <w:t>В</w:t>
            </w:r>
            <w:proofErr w:type="gramStart"/>
            <w:r w:rsidRPr="006D2FD1">
              <w:rPr>
                <w:sz w:val="24"/>
                <w:szCs w:val="24"/>
              </w:rPr>
              <w:t>6</w:t>
            </w:r>
            <w:proofErr w:type="gramEnd"/>
          </w:p>
        </w:tc>
        <w:tc>
          <w:tcPr>
            <w:tcW w:w="3792"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rap="notBeside" w:vAnchor="text" w:hAnchor="text" w:xAlign="center" w:y="1"/>
              <w:shd w:val="clear" w:color="auto" w:fill="auto"/>
              <w:spacing w:before="0" w:after="0" w:line="276" w:lineRule="auto"/>
              <w:ind w:left="1680" w:firstLine="0"/>
              <w:jc w:val="left"/>
              <w:rPr>
                <w:sz w:val="24"/>
                <w:szCs w:val="24"/>
              </w:rPr>
            </w:pPr>
            <w:r w:rsidRPr="006D2FD1">
              <w:rPr>
                <w:sz w:val="24"/>
                <w:szCs w:val="24"/>
              </w:rPr>
              <w:t>259371</w:t>
            </w:r>
          </w:p>
        </w:tc>
      </w:tr>
      <w:tr w:rsidR="006D2FD1" w:rsidRPr="006D2FD1" w:rsidTr="006D2FD1">
        <w:trPr>
          <w:trHeight w:val="230"/>
          <w:jc w:val="center"/>
        </w:trPr>
        <w:tc>
          <w:tcPr>
            <w:tcW w:w="1238"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rap="notBeside" w:vAnchor="text" w:hAnchor="text" w:xAlign="center" w:y="1"/>
              <w:shd w:val="clear" w:color="auto" w:fill="auto"/>
              <w:spacing w:before="0" w:after="0" w:line="276" w:lineRule="auto"/>
              <w:ind w:left="500" w:firstLine="0"/>
              <w:jc w:val="left"/>
              <w:rPr>
                <w:sz w:val="24"/>
                <w:szCs w:val="24"/>
              </w:rPr>
            </w:pPr>
            <w:r w:rsidRPr="006D2FD1">
              <w:rPr>
                <w:sz w:val="24"/>
                <w:szCs w:val="24"/>
              </w:rPr>
              <w:t>В</w:t>
            </w:r>
            <w:proofErr w:type="gramStart"/>
            <w:r w:rsidRPr="006D2FD1">
              <w:rPr>
                <w:sz w:val="24"/>
                <w:szCs w:val="24"/>
              </w:rPr>
              <w:t>7</w:t>
            </w:r>
            <w:proofErr w:type="gramEnd"/>
          </w:p>
        </w:tc>
        <w:tc>
          <w:tcPr>
            <w:tcW w:w="3792"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rap="notBeside" w:vAnchor="text" w:hAnchor="text" w:xAlign="center" w:y="1"/>
              <w:shd w:val="clear" w:color="auto" w:fill="auto"/>
              <w:spacing w:before="0" w:after="0" w:line="276" w:lineRule="auto"/>
              <w:ind w:left="1820" w:firstLine="0"/>
              <w:jc w:val="left"/>
              <w:rPr>
                <w:sz w:val="24"/>
                <w:szCs w:val="24"/>
              </w:rPr>
            </w:pPr>
            <w:r w:rsidRPr="006D2FD1">
              <w:rPr>
                <w:sz w:val="24"/>
                <w:szCs w:val="24"/>
              </w:rPr>
              <w:t>356</w:t>
            </w:r>
          </w:p>
        </w:tc>
      </w:tr>
      <w:tr w:rsidR="006D2FD1" w:rsidRPr="006D2FD1" w:rsidTr="006D2FD1">
        <w:trPr>
          <w:trHeight w:val="235"/>
          <w:jc w:val="center"/>
        </w:trPr>
        <w:tc>
          <w:tcPr>
            <w:tcW w:w="1238"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rap="notBeside" w:vAnchor="text" w:hAnchor="text" w:xAlign="center" w:y="1"/>
              <w:shd w:val="clear" w:color="auto" w:fill="auto"/>
              <w:spacing w:before="0" w:after="0" w:line="276" w:lineRule="auto"/>
              <w:ind w:left="500" w:firstLine="0"/>
              <w:jc w:val="left"/>
              <w:rPr>
                <w:sz w:val="24"/>
                <w:szCs w:val="24"/>
              </w:rPr>
            </w:pPr>
            <w:r w:rsidRPr="006D2FD1">
              <w:rPr>
                <w:sz w:val="24"/>
                <w:szCs w:val="24"/>
              </w:rPr>
              <w:t>В8</w:t>
            </w:r>
          </w:p>
        </w:tc>
        <w:tc>
          <w:tcPr>
            <w:tcW w:w="3792"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framePr w:wrap="notBeside" w:vAnchor="text" w:hAnchor="text" w:xAlign="center" w:y="1"/>
              <w:shd w:val="clear" w:color="auto" w:fill="auto"/>
              <w:spacing w:before="0" w:after="0" w:line="276" w:lineRule="auto"/>
              <w:ind w:left="1820" w:firstLine="0"/>
              <w:jc w:val="left"/>
              <w:rPr>
                <w:sz w:val="24"/>
                <w:szCs w:val="24"/>
              </w:rPr>
            </w:pPr>
            <w:r w:rsidRPr="006D2FD1">
              <w:rPr>
                <w:sz w:val="24"/>
                <w:szCs w:val="24"/>
              </w:rPr>
              <w:t>5</w:t>
            </w:r>
          </w:p>
        </w:tc>
      </w:tr>
    </w:tbl>
    <w:p w:rsidR="006D2FD1" w:rsidRPr="006D2FD1" w:rsidRDefault="006D2FD1" w:rsidP="00195711">
      <w:pPr>
        <w:pStyle w:val="240"/>
        <w:keepNext/>
        <w:keepLines/>
        <w:shd w:val="clear" w:color="auto" w:fill="auto"/>
        <w:spacing w:before="0" w:after="190" w:line="276" w:lineRule="auto"/>
        <w:ind w:left="2900"/>
        <w:jc w:val="left"/>
        <w:rPr>
          <w:sz w:val="24"/>
          <w:szCs w:val="24"/>
        </w:rPr>
      </w:pPr>
      <w:bookmarkStart w:id="1" w:name="bookmark15"/>
      <w:r w:rsidRPr="006D2FD1">
        <w:rPr>
          <w:sz w:val="24"/>
          <w:szCs w:val="24"/>
        </w:rPr>
        <w:t>Часть 3</w:t>
      </w:r>
      <w:bookmarkEnd w:id="1"/>
    </w:p>
    <w:p w:rsidR="006D2FD1" w:rsidRPr="003100F4" w:rsidRDefault="006D2FD1" w:rsidP="00195711">
      <w:pPr>
        <w:pStyle w:val="240"/>
        <w:keepNext/>
        <w:keepLines/>
        <w:shd w:val="clear" w:color="auto" w:fill="auto"/>
        <w:spacing w:before="0" w:after="161" w:line="276" w:lineRule="auto"/>
        <w:ind w:left="820"/>
        <w:jc w:val="left"/>
        <w:rPr>
          <w:b/>
          <w:sz w:val="24"/>
          <w:szCs w:val="24"/>
        </w:rPr>
      </w:pPr>
      <w:bookmarkStart w:id="2" w:name="bookmark16"/>
      <w:r w:rsidRPr="003100F4">
        <w:rPr>
          <w:b/>
          <w:sz w:val="24"/>
          <w:szCs w:val="24"/>
        </w:rPr>
        <w:t>Критерии оценивания заданий с развёрнутым ответом</w:t>
      </w:r>
      <w:bookmarkEnd w:id="2"/>
    </w:p>
    <w:p w:rsidR="006D2FD1" w:rsidRPr="006D2FD1" w:rsidRDefault="006D2FD1" w:rsidP="00195711">
      <w:pPr>
        <w:pStyle w:val="31"/>
        <w:shd w:val="clear" w:color="auto" w:fill="auto"/>
        <w:spacing w:before="0" w:after="0" w:line="276" w:lineRule="auto"/>
        <w:ind w:right="20" w:firstLine="500"/>
        <w:jc w:val="both"/>
        <w:rPr>
          <w:sz w:val="24"/>
          <w:szCs w:val="24"/>
        </w:rPr>
      </w:pPr>
      <w:r w:rsidRPr="006D2FD1">
        <w:rPr>
          <w:sz w:val="24"/>
          <w:szCs w:val="24"/>
        </w:rPr>
        <w:t xml:space="preserve">Любой человек, занимающий высокую социальную позицию в обществе, стремится соответствовать своему статусу и вести себя должным образом. От человека, обладающего статусом банкира, окружающие ждут вполне конкретных поступков и не ждут других, которые не соответствуют их представлениям об этом статусе. Следовательно, статус и социальную роль связывают ожидания людей. Если ожидания </w:t>
      </w:r>
      <w:r w:rsidRPr="006D2FD1">
        <w:rPr>
          <w:sz w:val="24"/>
          <w:szCs w:val="24"/>
        </w:rPr>
        <w:lastRenderedPageBreak/>
        <w:t>формально выражены и зафиксированы в каких-либо актах (законах) или в обычаях, традициях, ритуалах, они носят характер социальных норм.</w:t>
      </w:r>
    </w:p>
    <w:p w:rsidR="006D2FD1" w:rsidRPr="006D2FD1" w:rsidRDefault="006D2FD1" w:rsidP="00195711">
      <w:pPr>
        <w:pStyle w:val="31"/>
        <w:shd w:val="clear" w:color="auto" w:fill="auto"/>
        <w:spacing w:before="0" w:after="0" w:line="276" w:lineRule="auto"/>
        <w:ind w:right="20" w:firstLine="500"/>
        <w:jc w:val="both"/>
        <w:rPr>
          <w:sz w:val="24"/>
          <w:szCs w:val="24"/>
        </w:rPr>
      </w:pPr>
      <w:r w:rsidRPr="006D2FD1">
        <w:rPr>
          <w:sz w:val="24"/>
          <w:szCs w:val="24"/>
        </w:rPr>
        <w:t>Хотя ожидания могут и не фиксироваться, однако от этого они не перестают быть ожиданиями. Несмотря на это, от обладателя конкретного статуса люди ожидают, что он будет играть вполне определённую роль в соответствии с теми требованиями, которые к этой роли они предъявляют. Требования и нормы поведения общество предписывает статусу заранее. За правильное исполнение роли индивид вознаграждается,</w:t>
      </w:r>
      <w:r w:rsidR="00195711">
        <w:rPr>
          <w:sz w:val="24"/>
          <w:szCs w:val="24"/>
        </w:rPr>
        <w:t xml:space="preserve"> а</w:t>
      </w:r>
      <w:r w:rsidRPr="006D2FD1">
        <w:rPr>
          <w:sz w:val="24"/>
          <w:szCs w:val="24"/>
        </w:rPr>
        <w:t xml:space="preserve"> за неправильное наказывается.</w:t>
      </w:r>
    </w:p>
    <w:p w:rsidR="006D2FD1" w:rsidRPr="006D2FD1" w:rsidRDefault="006D2FD1" w:rsidP="00195711">
      <w:pPr>
        <w:pStyle w:val="31"/>
        <w:shd w:val="clear" w:color="auto" w:fill="auto"/>
        <w:spacing w:before="0" w:after="0" w:line="276" w:lineRule="auto"/>
        <w:ind w:right="20" w:firstLine="500"/>
        <w:jc w:val="both"/>
        <w:rPr>
          <w:sz w:val="24"/>
          <w:szCs w:val="24"/>
        </w:rPr>
      </w:pPr>
      <w:r w:rsidRPr="006D2FD1">
        <w:rPr>
          <w:sz w:val="24"/>
          <w:szCs w:val="24"/>
        </w:rPr>
        <w:t>Модель поведения, ориентированная на определённый статус, включает в себя совокупность статусных прав и обязанностей. Права означают возможность совершать определённые действия, обусловленные статусом. Чем выше статус, тем большими правами наделяется его обладатель и тем больший круг обязанностей на него возлагается.</w:t>
      </w:r>
    </w:p>
    <w:p w:rsidR="006D2FD1" w:rsidRPr="006D2FD1" w:rsidRDefault="006D2FD1" w:rsidP="00195711">
      <w:pPr>
        <w:pStyle w:val="31"/>
        <w:shd w:val="clear" w:color="auto" w:fill="auto"/>
        <w:spacing w:before="0" w:after="0" w:line="276" w:lineRule="auto"/>
        <w:ind w:right="20" w:firstLine="500"/>
        <w:jc w:val="both"/>
        <w:rPr>
          <w:sz w:val="24"/>
          <w:szCs w:val="24"/>
        </w:rPr>
      </w:pPr>
      <w:r w:rsidRPr="006D2FD1">
        <w:rPr>
          <w:sz w:val="24"/>
          <w:szCs w:val="24"/>
        </w:rPr>
        <w:t>Модель поведения, ориентированная на определённый статус, имеет и внешние знаки отличия. Одежда является социальным символом, который выполняет три основные функции: обеспечение комфорта, соблюдение приличий и демонстративное выражение.</w:t>
      </w:r>
    </w:p>
    <w:p w:rsidR="006D2FD1" w:rsidRPr="006D2FD1" w:rsidRDefault="006D2FD1" w:rsidP="00195711">
      <w:pPr>
        <w:pStyle w:val="31"/>
        <w:shd w:val="clear" w:color="auto" w:fill="auto"/>
        <w:spacing w:before="0" w:after="0" w:line="276" w:lineRule="auto"/>
        <w:ind w:right="20" w:firstLine="500"/>
        <w:jc w:val="both"/>
        <w:rPr>
          <w:sz w:val="24"/>
          <w:szCs w:val="24"/>
        </w:rPr>
      </w:pPr>
      <w:r w:rsidRPr="006D2FD1">
        <w:rPr>
          <w:sz w:val="24"/>
          <w:szCs w:val="24"/>
        </w:rPr>
        <w:t>Функцию статусных символов выполняют также жильё, язык, манеры поведения, досуг.</w:t>
      </w:r>
    </w:p>
    <w:p w:rsidR="006D2FD1" w:rsidRPr="000E3F77" w:rsidRDefault="00B41D1D" w:rsidP="00195711">
      <w:pPr>
        <w:pStyle w:val="30"/>
        <w:shd w:val="clear" w:color="auto" w:fill="auto"/>
        <w:spacing w:line="276" w:lineRule="auto"/>
        <w:ind w:left="5380"/>
        <w:jc w:val="left"/>
        <w:rPr>
          <w:sz w:val="24"/>
          <w:szCs w:val="24"/>
        </w:rPr>
      </w:pPr>
      <w:r>
        <w:rPr>
          <w:sz w:val="24"/>
          <w:szCs w:val="24"/>
        </w:rPr>
        <w:t xml:space="preserve">(Р. Т. </w:t>
      </w:r>
      <w:proofErr w:type="spellStart"/>
      <w:r>
        <w:rPr>
          <w:sz w:val="24"/>
          <w:szCs w:val="24"/>
        </w:rPr>
        <w:t>Мухаев</w:t>
      </w:r>
      <w:proofErr w:type="spellEnd"/>
      <w:r>
        <w:rPr>
          <w:sz w:val="24"/>
          <w:szCs w:val="24"/>
        </w:rPr>
        <w:t>)</w:t>
      </w:r>
    </w:p>
    <w:p w:rsidR="006D2FD1" w:rsidRDefault="00B41D1D" w:rsidP="00195711">
      <w:pPr>
        <w:pStyle w:val="31"/>
        <w:shd w:val="clear" w:color="auto" w:fill="auto"/>
        <w:spacing w:before="0" w:after="15" w:line="276" w:lineRule="auto"/>
        <w:ind w:right="20" w:firstLine="0"/>
        <w:jc w:val="both"/>
        <w:rPr>
          <w:sz w:val="24"/>
          <w:szCs w:val="24"/>
        </w:rPr>
      </w:pPr>
      <w:proofErr w:type="gramStart"/>
      <w:r w:rsidRPr="000E3F77">
        <w:rPr>
          <w:b/>
          <w:sz w:val="24"/>
          <w:szCs w:val="24"/>
          <w:lang w:val="en-US"/>
        </w:rPr>
        <w:t>C</w:t>
      </w:r>
      <w:r w:rsidRPr="000E3F77">
        <w:rPr>
          <w:b/>
          <w:sz w:val="24"/>
          <w:szCs w:val="24"/>
        </w:rPr>
        <w:t>1</w:t>
      </w:r>
      <w:r w:rsidR="00D810AA">
        <w:rPr>
          <w:b/>
          <w:sz w:val="24"/>
          <w:szCs w:val="24"/>
        </w:rPr>
        <w:t xml:space="preserve"> </w:t>
      </w:r>
      <w:bookmarkStart w:id="3" w:name="_GoBack"/>
      <w:bookmarkEnd w:id="3"/>
      <w:r w:rsidR="006D2FD1" w:rsidRPr="006D2FD1">
        <w:rPr>
          <w:sz w:val="24"/>
          <w:szCs w:val="24"/>
        </w:rPr>
        <w:t>Что, на взгляд автора, связывает социальный статус и социальную роль?</w:t>
      </w:r>
      <w:proofErr w:type="gramEnd"/>
      <w:r w:rsidR="006D2FD1" w:rsidRPr="006D2FD1">
        <w:rPr>
          <w:sz w:val="24"/>
          <w:szCs w:val="24"/>
        </w:rPr>
        <w:t xml:space="preserve"> В чём выражается эта связь?</w:t>
      </w:r>
      <w:r w:rsidR="006D2FD1">
        <w:rPr>
          <w:sz w:val="24"/>
          <w:szCs w:val="24"/>
        </w:rPr>
        <w:t xml:space="preserve"> </w:t>
      </w:r>
    </w:p>
    <w:p w:rsidR="006D2FD1" w:rsidRPr="00B41D1D" w:rsidRDefault="006D2FD1" w:rsidP="00195711">
      <w:pPr>
        <w:pStyle w:val="31"/>
        <w:shd w:val="clear" w:color="auto" w:fill="auto"/>
        <w:spacing w:before="0" w:after="15" w:line="276" w:lineRule="auto"/>
        <w:ind w:left="80" w:right="20" w:firstLine="0"/>
        <w:jc w:val="both"/>
        <w:rPr>
          <w:sz w:val="24"/>
          <w:szCs w:val="24"/>
        </w:rPr>
      </w:pPr>
    </w:p>
    <w:tbl>
      <w:tblPr>
        <w:tblW w:w="0" w:type="auto"/>
        <w:jc w:val="center"/>
        <w:tblInd w:w="-1406" w:type="dxa"/>
        <w:tblLayout w:type="fixed"/>
        <w:tblCellMar>
          <w:left w:w="10" w:type="dxa"/>
          <w:right w:w="10" w:type="dxa"/>
        </w:tblCellMar>
        <w:tblLook w:val="04A0" w:firstRow="1" w:lastRow="0" w:firstColumn="1" w:lastColumn="0" w:noHBand="0" w:noVBand="1"/>
      </w:tblPr>
      <w:tblGrid>
        <w:gridCol w:w="8083"/>
        <w:gridCol w:w="993"/>
      </w:tblGrid>
      <w:tr w:rsidR="006D2FD1" w:rsidRPr="006D2FD1" w:rsidTr="00195711">
        <w:trPr>
          <w:trHeight w:val="427"/>
          <w:jc w:val="center"/>
        </w:trPr>
        <w:tc>
          <w:tcPr>
            <w:tcW w:w="8083"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60"/>
              <w:shd w:val="clear" w:color="auto" w:fill="auto"/>
              <w:spacing w:after="0" w:line="276" w:lineRule="auto"/>
              <w:ind w:left="440"/>
              <w:jc w:val="left"/>
              <w:rPr>
                <w:sz w:val="24"/>
                <w:szCs w:val="24"/>
              </w:rPr>
            </w:pPr>
            <w:r w:rsidRPr="006D2FD1">
              <w:rPr>
                <w:sz w:val="24"/>
                <w:szCs w:val="24"/>
              </w:rPr>
              <w:t>Содержание верного ответа и указания по оцениванию</w:t>
            </w:r>
          </w:p>
          <w:p w:rsidR="006D2FD1" w:rsidRPr="006D2FD1" w:rsidRDefault="006D2FD1" w:rsidP="00195711">
            <w:pPr>
              <w:pStyle w:val="31"/>
              <w:shd w:val="clear" w:color="auto" w:fill="auto"/>
              <w:spacing w:before="0" w:after="0" w:line="276" w:lineRule="auto"/>
              <w:ind w:left="440" w:firstLine="0"/>
              <w:jc w:val="left"/>
              <w:rPr>
                <w:sz w:val="24"/>
                <w:szCs w:val="24"/>
              </w:rPr>
            </w:pPr>
            <w:r w:rsidRPr="006D2FD1">
              <w:rPr>
                <w:sz w:val="24"/>
                <w:szCs w:val="24"/>
              </w:rPr>
              <w:t>(допускаются иные формулировки ответа, не искажающие его смысла)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60"/>
              <w:shd w:val="clear" w:color="auto" w:fill="auto"/>
              <w:spacing w:after="0" w:line="276" w:lineRule="auto"/>
              <w:ind w:left="80"/>
              <w:jc w:val="left"/>
              <w:rPr>
                <w:sz w:val="24"/>
                <w:szCs w:val="24"/>
              </w:rPr>
            </w:pPr>
            <w:r w:rsidRPr="006D2FD1">
              <w:rPr>
                <w:sz w:val="24"/>
                <w:szCs w:val="24"/>
              </w:rPr>
              <w:t>Баллы</w:t>
            </w:r>
          </w:p>
        </w:tc>
      </w:tr>
      <w:tr w:rsidR="006D2FD1" w:rsidRPr="006D2FD1" w:rsidTr="00195711">
        <w:trPr>
          <w:trHeight w:val="1781"/>
          <w:jc w:val="center"/>
        </w:trPr>
        <w:tc>
          <w:tcPr>
            <w:tcW w:w="8083"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Правильный ответ должен содержать следующие элементы:</w:t>
            </w:r>
          </w:p>
          <w:p w:rsidR="006D2FD1" w:rsidRPr="006D2FD1" w:rsidRDefault="006D2FD1" w:rsidP="00195711">
            <w:pPr>
              <w:pStyle w:val="31"/>
              <w:numPr>
                <w:ilvl w:val="0"/>
                <w:numId w:val="1"/>
              </w:numPr>
              <w:shd w:val="clear" w:color="auto" w:fill="auto"/>
              <w:tabs>
                <w:tab w:val="left" w:pos="286"/>
              </w:tabs>
              <w:spacing w:before="0" w:after="0" w:line="276" w:lineRule="auto"/>
              <w:ind w:firstLine="0"/>
              <w:jc w:val="both"/>
              <w:rPr>
                <w:sz w:val="24"/>
                <w:szCs w:val="24"/>
              </w:rPr>
            </w:pPr>
            <w:r w:rsidRPr="006D2FD1">
              <w:rPr>
                <w:sz w:val="24"/>
                <w:szCs w:val="24"/>
              </w:rPr>
              <w:t>указано связующее звено между статусом и ролью: ожидания людей;</w:t>
            </w:r>
          </w:p>
          <w:p w:rsidR="006D2FD1" w:rsidRPr="006D2FD1" w:rsidRDefault="006D2FD1" w:rsidP="00195711">
            <w:pPr>
              <w:pStyle w:val="31"/>
              <w:numPr>
                <w:ilvl w:val="0"/>
                <w:numId w:val="1"/>
              </w:numPr>
              <w:shd w:val="clear" w:color="auto" w:fill="auto"/>
              <w:tabs>
                <w:tab w:val="left" w:pos="286"/>
              </w:tabs>
              <w:spacing w:before="0" w:after="0" w:line="276" w:lineRule="auto"/>
              <w:ind w:firstLine="0"/>
              <w:jc w:val="both"/>
              <w:rPr>
                <w:sz w:val="24"/>
                <w:szCs w:val="24"/>
              </w:rPr>
            </w:pPr>
            <w:r w:rsidRPr="006D2FD1">
              <w:rPr>
                <w:sz w:val="24"/>
                <w:szCs w:val="24"/>
              </w:rPr>
              <w:t>раскрыт характер связи статуса и роли, например: занятие определённого положения (статуса) предполагает определённое поведение (человек ведёт себя должным образом).</w:t>
            </w:r>
          </w:p>
          <w:p w:rsidR="00195711" w:rsidRDefault="006D2FD1" w:rsidP="00195711">
            <w:pPr>
              <w:pStyle w:val="31"/>
              <w:shd w:val="clear" w:color="auto" w:fill="auto"/>
              <w:spacing w:before="0" w:after="0" w:line="276" w:lineRule="auto"/>
              <w:ind w:firstLine="0"/>
              <w:jc w:val="both"/>
              <w:rPr>
                <w:sz w:val="24"/>
                <w:szCs w:val="24"/>
              </w:rPr>
            </w:pPr>
            <w:r w:rsidRPr="006D2FD1">
              <w:rPr>
                <w:sz w:val="24"/>
                <w:szCs w:val="24"/>
              </w:rPr>
              <w:t>Элементы ответа могут быть приведены в ины</w:t>
            </w:r>
            <w:r w:rsidR="00195711">
              <w:rPr>
                <w:sz w:val="24"/>
                <w:szCs w:val="24"/>
              </w:rPr>
              <w:t xml:space="preserve">х, близких по смыслу </w:t>
            </w:r>
          </w:p>
          <w:p w:rsidR="006D2FD1" w:rsidRPr="006D2FD1" w:rsidRDefault="00195711" w:rsidP="00195711">
            <w:pPr>
              <w:pStyle w:val="31"/>
              <w:shd w:val="clear" w:color="auto" w:fill="auto"/>
              <w:spacing w:before="0" w:after="0" w:line="276" w:lineRule="auto"/>
              <w:ind w:firstLine="0"/>
              <w:jc w:val="both"/>
              <w:rPr>
                <w:sz w:val="24"/>
                <w:szCs w:val="24"/>
              </w:rPr>
            </w:pPr>
            <w:proofErr w:type="gramStart"/>
            <w:r>
              <w:rPr>
                <w:sz w:val="24"/>
                <w:szCs w:val="24"/>
              </w:rPr>
              <w:t>формулиро</w:t>
            </w:r>
            <w:r w:rsidR="006D2FD1" w:rsidRPr="006D2FD1">
              <w:rPr>
                <w:sz w:val="24"/>
                <w:szCs w:val="24"/>
              </w:rPr>
              <w:t>вках</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195711">
        <w:trPr>
          <w:trHeight w:val="226"/>
          <w:jc w:val="center"/>
        </w:trPr>
        <w:tc>
          <w:tcPr>
            <w:tcW w:w="8083"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Указано связующее звено, раскрыт характер связи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2</w:t>
            </w:r>
          </w:p>
        </w:tc>
      </w:tr>
      <w:tr w:rsidR="006D2FD1" w:rsidRPr="006D2FD1" w:rsidTr="00195711">
        <w:trPr>
          <w:trHeight w:val="451"/>
          <w:jc w:val="center"/>
        </w:trPr>
        <w:tc>
          <w:tcPr>
            <w:tcW w:w="8083"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t>Указано только связующее звено. ИЛИ Раскрыт только характер связи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1</w:t>
            </w:r>
          </w:p>
        </w:tc>
      </w:tr>
      <w:tr w:rsidR="006D2FD1" w:rsidRPr="006D2FD1" w:rsidTr="00195711">
        <w:trPr>
          <w:trHeight w:val="230"/>
          <w:jc w:val="center"/>
        </w:trPr>
        <w:tc>
          <w:tcPr>
            <w:tcW w:w="8083"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Ответ неправильный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0</w:t>
            </w:r>
          </w:p>
        </w:tc>
      </w:tr>
      <w:tr w:rsidR="006D2FD1" w:rsidRPr="006D2FD1" w:rsidTr="00195711">
        <w:trPr>
          <w:trHeight w:val="240"/>
          <w:jc w:val="center"/>
        </w:trPr>
        <w:tc>
          <w:tcPr>
            <w:tcW w:w="8083"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0"/>
              <w:shd w:val="clear" w:color="auto" w:fill="auto"/>
              <w:spacing w:line="276" w:lineRule="auto"/>
              <w:ind w:left="4040"/>
              <w:jc w:val="left"/>
              <w:rPr>
                <w:sz w:val="24"/>
                <w:szCs w:val="24"/>
              </w:rPr>
            </w:pPr>
            <w:r w:rsidRPr="006D2FD1">
              <w:rPr>
                <w:sz w:val="24"/>
                <w:szCs w:val="24"/>
              </w:rPr>
              <w:t>Максимальный балл</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0"/>
              <w:shd w:val="clear" w:color="auto" w:fill="auto"/>
              <w:spacing w:line="276" w:lineRule="auto"/>
              <w:ind w:left="340"/>
              <w:jc w:val="left"/>
              <w:rPr>
                <w:sz w:val="24"/>
                <w:szCs w:val="24"/>
              </w:rPr>
            </w:pPr>
            <w:r w:rsidRPr="006D2FD1">
              <w:rPr>
                <w:sz w:val="24"/>
                <w:szCs w:val="24"/>
              </w:rPr>
              <w:t>2</w:t>
            </w:r>
          </w:p>
        </w:tc>
      </w:tr>
    </w:tbl>
    <w:p w:rsidR="006D2FD1" w:rsidRDefault="006D2FD1" w:rsidP="00195711">
      <w:pPr>
        <w:rPr>
          <w:rFonts w:ascii="Times New Roman" w:hAnsi="Times New Roman" w:cs="Times New Roman"/>
          <w:sz w:val="24"/>
          <w:szCs w:val="24"/>
        </w:rPr>
      </w:pPr>
    </w:p>
    <w:p w:rsidR="00D810AA" w:rsidRDefault="00D810AA" w:rsidP="00195711">
      <w:pPr>
        <w:rPr>
          <w:rFonts w:ascii="Times New Roman" w:hAnsi="Times New Roman" w:cs="Times New Roman"/>
          <w:sz w:val="24"/>
          <w:szCs w:val="24"/>
        </w:rPr>
      </w:pPr>
    </w:p>
    <w:p w:rsidR="00D810AA" w:rsidRDefault="00D810AA" w:rsidP="00195711">
      <w:pPr>
        <w:rPr>
          <w:rFonts w:ascii="Times New Roman" w:hAnsi="Times New Roman" w:cs="Times New Roman"/>
          <w:sz w:val="24"/>
          <w:szCs w:val="24"/>
        </w:rPr>
      </w:pPr>
    </w:p>
    <w:p w:rsidR="00D810AA" w:rsidRDefault="00D810AA" w:rsidP="00195711">
      <w:pPr>
        <w:rPr>
          <w:rFonts w:ascii="Times New Roman" w:hAnsi="Times New Roman" w:cs="Times New Roman"/>
          <w:sz w:val="24"/>
          <w:szCs w:val="24"/>
        </w:rPr>
      </w:pPr>
    </w:p>
    <w:p w:rsidR="00D810AA" w:rsidRDefault="00D810AA" w:rsidP="00195711">
      <w:pPr>
        <w:rPr>
          <w:rFonts w:ascii="Times New Roman" w:hAnsi="Times New Roman" w:cs="Times New Roman"/>
          <w:sz w:val="24"/>
          <w:szCs w:val="24"/>
        </w:rPr>
      </w:pPr>
    </w:p>
    <w:p w:rsidR="00D810AA" w:rsidRDefault="00D810AA" w:rsidP="00195711">
      <w:pPr>
        <w:rPr>
          <w:rFonts w:ascii="Times New Roman" w:hAnsi="Times New Roman" w:cs="Times New Roman"/>
          <w:sz w:val="24"/>
          <w:szCs w:val="24"/>
        </w:rPr>
      </w:pPr>
    </w:p>
    <w:p w:rsidR="00D810AA" w:rsidRPr="006D2FD1" w:rsidRDefault="00D810AA" w:rsidP="00195711">
      <w:pPr>
        <w:rPr>
          <w:rFonts w:ascii="Times New Roman" w:hAnsi="Times New Roman" w:cs="Times New Roman"/>
          <w:sz w:val="24"/>
          <w:szCs w:val="24"/>
        </w:rPr>
      </w:pPr>
    </w:p>
    <w:p w:rsidR="00195711" w:rsidRPr="000E3F77" w:rsidRDefault="00195711" w:rsidP="00195711">
      <w:pPr>
        <w:pStyle w:val="31"/>
        <w:framePr w:h="180" w:wrap="around" w:vAnchor="text" w:hAnchor="page" w:x="1236" w:y="75"/>
        <w:shd w:val="clear" w:color="auto" w:fill="auto"/>
        <w:spacing w:before="0" w:after="0" w:line="276" w:lineRule="auto"/>
        <w:ind w:firstLine="0"/>
        <w:jc w:val="left"/>
        <w:rPr>
          <w:b/>
          <w:sz w:val="24"/>
          <w:szCs w:val="24"/>
        </w:rPr>
      </w:pPr>
      <w:r w:rsidRPr="000E3F77">
        <w:rPr>
          <w:b/>
          <w:sz w:val="24"/>
          <w:szCs w:val="24"/>
        </w:rPr>
        <w:lastRenderedPageBreak/>
        <w:t>С</w:t>
      </w:r>
      <w:proofErr w:type="gramStart"/>
      <w:r w:rsidRPr="000E3F77">
        <w:rPr>
          <w:b/>
          <w:sz w:val="24"/>
          <w:szCs w:val="24"/>
        </w:rPr>
        <w:t>2</w:t>
      </w:r>
      <w:proofErr w:type="gramEnd"/>
    </w:p>
    <w:p w:rsidR="006D2FD1" w:rsidRDefault="006D2FD1" w:rsidP="00195711">
      <w:pPr>
        <w:pStyle w:val="31"/>
        <w:shd w:val="clear" w:color="auto" w:fill="auto"/>
        <w:spacing w:before="257" w:after="256" w:line="276" w:lineRule="auto"/>
        <w:ind w:left="80" w:right="20" w:firstLine="0"/>
        <w:jc w:val="both"/>
        <w:rPr>
          <w:sz w:val="24"/>
          <w:szCs w:val="24"/>
        </w:rPr>
      </w:pPr>
      <w:r w:rsidRPr="006D2FD1">
        <w:rPr>
          <w:sz w:val="24"/>
          <w:szCs w:val="24"/>
        </w:rPr>
        <w:t>Какие два условия необходимы для закрепления ролевого поведения в качестве социальной нормы? Как общество поддерживает правильность выполнения социальных норм?</w:t>
      </w:r>
    </w:p>
    <w:tbl>
      <w:tblPr>
        <w:tblW w:w="0" w:type="auto"/>
        <w:jc w:val="center"/>
        <w:tblInd w:w="-2322" w:type="dxa"/>
        <w:tblLayout w:type="fixed"/>
        <w:tblCellMar>
          <w:left w:w="10" w:type="dxa"/>
          <w:right w:w="10" w:type="dxa"/>
        </w:tblCellMar>
        <w:tblLook w:val="04A0" w:firstRow="1" w:lastRow="0" w:firstColumn="1" w:lastColumn="0" w:noHBand="0" w:noVBand="1"/>
      </w:tblPr>
      <w:tblGrid>
        <w:gridCol w:w="8029"/>
        <w:gridCol w:w="992"/>
      </w:tblGrid>
      <w:tr w:rsidR="006D2FD1" w:rsidRPr="006D2FD1" w:rsidTr="00195711">
        <w:trPr>
          <w:trHeight w:val="422"/>
          <w:jc w:val="center"/>
        </w:trPr>
        <w:tc>
          <w:tcPr>
            <w:tcW w:w="8029"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60"/>
              <w:shd w:val="clear" w:color="auto" w:fill="auto"/>
              <w:spacing w:after="60" w:line="276" w:lineRule="auto"/>
              <w:ind w:left="420"/>
              <w:jc w:val="left"/>
              <w:rPr>
                <w:sz w:val="24"/>
                <w:szCs w:val="24"/>
              </w:rPr>
            </w:pPr>
            <w:r w:rsidRPr="006D2FD1">
              <w:rPr>
                <w:sz w:val="24"/>
                <w:szCs w:val="24"/>
              </w:rPr>
              <w:t>Содержание верного ответа и указания по оцениванию</w:t>
            </w:r>
          </w:p>
          <w:p w:rsidR="006D2FD1" w:rsidRPr="006D2FD1" w:rsidRDefault="006D2FD1" w:rsidP="00195711">
            <w:pPr>
              <w:pStyle w:val="31"/>
              <w:shd w:val="clear" w:color="auto" w:fill="auto"/>
              <w:spacing w:before="60" w:after="0" w:line="276" w:lineRule="auto"/>
              <w:ind w:left="420" w:firstLine="0"/>
              <w:jc w:val="left"/>
              <w:rPr>
                <w:sz w:val="24"/>
                <w:szCs w:val="24"/>
              </w:rPr>
            </w:pPr>
            <w:r w:rsidRPr="006D2FD1">
              <w:rPr>
                <w:sz w:val="24"/>
                <w:szCs w:val="24"/>
              </w:rPr>
              <w:t>(допускаются иные формулировки ответа, не искажающие его смысла)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60"/>
              <w:shd w:val="clear" w:color="auto" w:fill="auto"/>
              <w:spacing w:after="0" w:line="276" w:lineRule="auto"/>
              <w:ind w:left="80"/>
              <w:jc w:val="left"/>
              <w:rPr>
                <w:sz w:val="24"/>
                <w:szCs w:val="24"/>
              </w:rPr>
            </w:pPr>
            <w:r w:rsidRPr="006D2FD1">
              <w:rPr>
                <w:sz w:val="24"/>
                <w:szCs w:val="24"/>
              </w:rPr>
              <w:t>Баллы</w:t>
            </w:r>
          </w:p>
        </w:tc>
      </w:tr>
      <w:tr w:rsidR="006D2FD1" w:rsidRPr="006D2FD1" w:rsidTr="00195711">
        <w:trPr>
          <w:trHeight w:val="2477"/>
          <w:jc w:val="center"/>
        </w:trPr>
        <w:tc>
          <w:tcPr>
            <w:tcW w:w="8029"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Правильный ответ должен содержать следующие элементы:</w:t>
            </w:r>
          </w:p>
          <w:p w:rsidR="006D2FD1" w:rsidRPr="006D2FD1" w:rsidRDefault="006D2FD1" w:rsidP="00195711">
            <w:pPr>
              <w:pStyle w:val="31"/>
              <w:numPr>
                <w:ilvl w:val="0"/>
                <w:numId w:val="2"/>
              </w:numPr>
              <w:shd w:val="clear" w:color="auto" w:fill="auto"/>
              <w:tabs>
                <w:tab w:val="left" w:pos="296"/>
              </w:tabs>
              <w:spacing w:before="0" w:after="0" w:line="276" w:lineRule="auto"/>
              <w:ind w:firstLine="0"/>
              <w:jc w:val="both"/>
              <w:rPr>
                <w:sz w:val="24"/>
                <w:szCs w:val="24"/>
              </w:rPr>
            </w:pPr>
            <w:r w:rsidRPr="006D2FD1">
              <w:rPr>
                <w:sz w:val="24"/>
                <w:szCs w:val="24"/>
              </w:rPr>
              <w:t>два условия закрепления ожидаемого ролевого поведения в качестве социальной нормы:</w:t>
            </w:r>
          </w:p>
          <w:p w:rsidR="006D2FD1" w:rsidRPr="006D2FD1" w:rsidRDefault="006D2FD1" w:rsidP="00195711">
            <w:pPr>
              <w:pStyle w:val="31"/>
              <w:numPr>
                <w:ilvl w:val="0"/>
                <w:numId w:val="3"/>
              </w:numPr>
              <w:shd w:val="clear" w:color="auto" w:fill="auto"/>
              <w:tabs>
                <w:tab w:val="left" w:pos="665"/>
              </w:tabs>
              <w:spacing w:before="0" w:after="0" w:line="276" w:lineRule="auto"/>
              <w:ind w:left="420" w:firstLine="0"/>
              <w:jc w:val="left"/>
              <w:rPr>
                <w:sz w:val="24"/>
                <w:szCs w:val="24"/>
              </w:rPr>
            </w:pPr>
            <w:r w:rsidRPr="006D2FD1">
              <w:rPr>
                <w:sz w:val="24"/>
                <w:szCs w:val="24"/>
              </w:rPr>
              <w:t>ожидания формально выражены;</w:t>
            </w:r>
          </w:p>
          <w:p w:rsidR="006D2FD1" w:rsidRPr="006D2FD1" w:rsidRDefault="006D2FD1" w:rsidP="00195711">
            <w:pPr>
              <w:pStyle w:val="31"/>
              <w:numPr>
                <w:ilvl w:val="0"/>
                <w:numId w:val="3"/>
              </w:numPr>
              <w:shd w:val="clear" w:color="auto" w:fill="auto"/>
              <w:tabs>
                <w:tab w:val="left" w:pos="665"/>
              </w:tabs>
              <w:spacing w:before="0" w:after="0" w:line="276" w:lineRule="auto"/>
              <w:ind w:left="420" w:firstLine="0"/>
              <w:jc w:val="left"/>
              <w:rPr>
                <w:sz w:val="24"/>
                <w:szCs w:val="24"/>
              </w:rPr>
            </w:pPr>
            <w:r w:rsidRPr="006D2FD1">
              <w:rPr>
                <w:sz w:val="24"/>
                <w:szCs w:val="24"/>
              </w:rPr>
              <w:t>они зафиксированы в каких-либо актах, обычаях, традициях, ритуалах;</w:t>
            </w:r>
          </w:p>
          <w:p w:rsidR="006D2FD1" w:rsidRPr="006D2FD1" w:rsidRDefault="006D2FD1" w:rsidP="00195711">
            <w:pPr>
              <w:pStyle w:val="31"/>
              <w:numPr>
                <w:ilvl w:val="1"/>
                <w:numId w:val="3"/>
              </w:numPr>
              <w:shd w:val="clear" w:color="auto" w:fill="auto"/>
              <w:tabs>
                <w:tab w:val="left" w:pos="286"/>
              </w:tabs>
              <w:spacing w:before="0" w:after="0" w:line="276" w:lineRule="auto"/>
              <w:ind w:firstLine="0"/>
              <w:jc w:val="both"/>
              <w:rPr>
                <w:sz w:val="24"/>
                <w:szCs w:val="24"/>
              </w:rPr>
            </w:pPr>
            <w:proofErr w:type="gramStart"/>
            <w:r w:rsidRPr="006D2FD1">
              <w:rPr>
                <w:sz w:val="24"/>
                <w:szCs w:val="24"/>
              </w:rPr>
              <w:t>механизм поддержания ролевого поведения, например: за правильное выполнение своей роли индивид вознаграждается, за неправильное наказывается.</w:t>
            </w:r>
            <w:proofErr w:type="gramEnd"/>
          </w:p>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Элементы ответа могут быть приведены в ины</w:t>
            </w:r>
            <w:r w:rsidR="009128AC">
              <w:rPr>
                <w:sz w:val="24"/>
                <w:szCs w:val="24"/>
              </w:rPr>
              <w:t xml:space="preserve">х, близких по смыслу </w:t>
            </w:r>
            <w:proofErr w:type="gramStart"/>
            <w:r w:rsidR="009128AC">
              <w:rPr>
                <w:sz w:val="24"/>
                <w:szCs w:val="24"/>
              </w:rPr>
              <w:t xml:space="preserve">форму </w:t>
            </w:r>
            <w:proofErr w:type="spellStart"/>
            <w:r w:rsidR="009128AC">
              <w:rPr>
                <w:sz w:val="24"/>
                <w:szCs w:val="24"/>
              </w:rPr>
              <w:t>лиро</w:t>
            </w:r>
            <w:r w:rsidRPr="006D2FD1">
              <w:rPr>
                <w:sz w:val="24"/>
                <w:szCs w:val="24"/>
              </w:rPr>
              <w:t>вках</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195711">
        <w:trPr>
          <w:trHeight w:val="230"/>
          <w:jc w:val="center"/>
        </w:trPr>
        <w:tc>
          <w:tcPr>
            <w:tcW w:w="8029"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Указаны два условия, показан механизм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2</w:t>
            </w:r>
          </w:p>
        </w:tc>
      </w:tr>
      <w:tr w:rsidR="006D2FD1" w:rsidRPr="006D2FD1" w:rsidTr="00195711">
        <w:trPr>
          <w:trHeight w:val="672"/>
          <w:jc w:val="center"/>
        </w:trPr>
        <w:tc>
          <w:tcPr>
            <w:tcW w:w="8029"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Указаны только два условия.</w:t>
            </w:r>
          </w:p>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ИЛИ Показан только механизм.</w:t>
            </w:r>
          </w:p>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 xml:space="preserve">ИЛИ </w:t>
            </w:r>
            <w:proofErr w:type="gramStart"/>
            <w:r w:rsidRPr="006D2FD1">
              <w:rPr>
                <w:sz w:val="24"/>
                <w:szCs w:val="24"/>
              </w:rPr>
              <w:t>Указаны</w:t>
            </w:r>
            <w:proofErr w:type="gramEnd"/>
            <w:r w:rsidRPr="006D2FD1">
              <w:rPr>
                <w:sz w:val="24"/>
                <w:szCs w:val="24"/>
              </w:rPr>
              <w:t xml:space="preserve"> одно любое условие и механизм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1</w:t>
            </w:r>
          </w:p>
        </w:tc>
      </w:tr>
      <w:tr w:rsidR="006D2FD1" w:rsidRPr="006D2FD1" w:rsidTr="00195711">
        <w:trPr>
          <w:trHeight w:val="451"/>
          <w:jc w:val="center"/>
        </w:trPr>
        <w:tc>
          <w:tcPr>
            <w:tcW w:w="8029"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t>Указано только одно условие. ИЛИ Ответ неправильный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0</w:t>
            </w:r>
          </w:p>
        </w:tc>
      </w:tr>
      <w:tr w:rsidR="006D2FD1" w:rsidRPr="006D2FD1" w:rsidTr="00195711">
        <w:trPr>
          <w:trHeight w:val="240"/>
          <w:jc w:val="center"/>
        </w:trPr>
        <w:tc>
          <w:tcPr>
            <w:tcW w:w="8029"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0"/>
              <w:shd w:val="clear" w:color="auto" w:fill="auto"/>
              <w:spacing w:line="276" w:lineRule="auto"/>
              <w:ind w:left="4040"/>
              <w:jc w:val="left"/>
              <w:rPr>
                <w:sz w:val="24"/>
                <w:szCs w:val="24"/>
              </w:rPr>
            </w:pPr>
            <w:r w:rsidRPr="006D2FD1">
              <w:rPr>
                <w:sz w:val="24"/>
                <w:szCs w:val="24"/>
              </w:rPr>
              <w:t>Максимальный балл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0"/>
              <w:shd w:val="clear" w:color="auto" w:fill="auto"/>
              <w:spacing w:line="276" w:lineRule="auto"/>
              <w:ind w:left="340"/>
              <w:jc w:val="left"/>
              <w:rPr>
                <w:sz w:val="24"/>
                <w:szCs w:val="24"/>
              </w:rPr>
            </w:pPr>
            <w:r w:rsidRPr="006D2FD1">
              <w:rPr>
                <w:sz w:val="24"/>
                <w:szCs w:val="24"/>
              </w:rPr>
              <w:t>2</w:t>
            </w:r>
          </w:p>
        </w:tc>
      </w:tr>
    </w:tbl>
    <w:p w:rsidR="003100F4" w:rsidRPr="000E3F77" w:rsidRDefault="003100F4" w:rsidP="003100F4">
      <w:pPr>
        <w:pStyle w:val="31"/>
        <w:framePr w:h="180" w:wrap="around" w:vAnchor="text" w:hAnchor="page" w:x="1236" w:y="1"/>
        <w:shd w:val="clear" w:color="auto" w:fill="auto"/>
        <w:spacing w:before="0" w:after="0" w:line="276" w:lineRule="auto"/>
        <w:ind w:firstLine="0"/>
        <w:jc w:val="left"/>
        <w:rPr>
          <w:b/>
          <w:sz w:val="24"/>
          <w:szCs w:val="24"/>
        </w:rPr>
      </w:pPr>
      <w:r w:rsidRPr="000E3F77">
        <w:rPr>
          <w:b/>
          <w:sz w:val="24"/>
          <w:szCs w:val="24"/>
        </w:rPr>
        <w:t>С3</w:t>
      </w:r>
    </w:p>
    <w:p w:rsidR="006D2FD1" w:rsidRPr="00195711" w:rsidRDefault="006D2FD1" w:rsidP="00195711">
      <w:pPr>
        <w:rPr>
          <w:rFonts w:ascii="Times New Roman" w:hAnsi="Times New Roman" w:cs="Times New Roman"/>
          <w:sz w:val="24"/>
          <w:szCs w:val="24"/>
        </w:rPr>
      </w:pPr>
      <w:r w:rsidRPr="00195711">
        <w:rPr>
          <w:rFonts w:ascii="Times New Roman" w:hAnsi="Times New Roman" w:cs="Times New Roman"/>
          <w:sz w:val="24"/>
          <w:szCs w:val="24"/>
        </w:rPr>
        <w:t>Какие три основные функции одежды как социального символа выделяет автор? Используя обществоведческие и исторические знания, проиллюстрируйте любые две из них примерами.</w:t>
      </w:r>
    </w:p>
    <w:tbl>
      <w:tblPr>
        <w:tblW w:w="0" w:type="auto"/>
        <w:jc w:val="center"/>
        <w:tblInd w:w="-1971" w:type="dxa"/>
        <w:tblLayout w:type="fixed"/>
        <w:tblCellMar>
          <w:left w:w="10" w:type="dxa"/>
          <w:right w:w="10" w:type="dxa"/>
        </w:tblCellMar>
        <w:tblLook w:val="04A0" w:firstRow="1" w:lastRow="0" w:firstColumn="1" w:lastColumn="0" w:noHBand="0" w:noVBand="1"/>
      </w:tblPr>
      <w:tblGrid>
        <w:gridCol w:w="8223"/>
        <w:gridCol w:w="1134"/>
      </w:tblGrid>
      <w:tr w:rsidR="006D2FD1" w:rsidRPr="006D2FD1" w:rsidTr="00195711">
        <w:trPr>
          <w:trHeight w:val="427"/>
          <w:jc w:val="center"/>
        </w:trPr>
        <w:tc>
          <w:tcPr>
            <w:tcW w:w="8223"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60"/>
              <w:shd w:val="clear" w:color="auto" w:fill="auto"/>
              <w:spacing w:after="0" w:line="276" w:lineRule="auto"/>
              <w:jc w:val="both"/>
              <w:rPr>
                <w:sz w:val="24"/>
                <w:szCs w:val="24"/>
              </w:rPr>
            </w:pPr>
            <w:r w:rsidRPr="006D2FD1">
              <w:rPr>
                <w:sz w:val="24"/>
                <w:szCs w:val="24"/>
              </w:rPr>
              <w:t>Содержание верного ответа и указания по оцениванию</w:t>
            </w:r>
          </w:p>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(допускаются иные формулировки ответа, не искажающие его смысла)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60"/>
              <w:shd w:val="clear" w:color="auto" w:fill="auto"/>
              <w:spacing w:after="0" w:line="276" w:lineRule="auto"/>
              <w:ind w:left="80"/>
              <w:jc w:val="left"/>
              <w:rPr>
                <w:sz w:val="24"/>
                <w:szCs w:val="24"/>
              </w:rPr>
            </w:pPr>
            <w:r w:rsidRPr="006D2FD1">
              <w:rPr>
                <w:sz w:val="24"/>
                <w:szCs w:val="24"/>
              </w:rPr>
              <w:t>Баллы</w:t>
            </w:r>
          </w:p>
        </w:tc>
      </w:tr>
      <w:tr w:rsidR="006D2FD1" w:rsidRPr="006D2FD1" w:rsidTr="00D810AA">
        <w:trPr>
          <w:trHeight w:val="1266"/>
          <w:jc w:val="center"/>
        </w:trPr>
        <w:tc>
          <w:tcPr>
            <w:tcW w:w="8223"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Правильный ответ должен содержать следующие элементы:</w:t>
            </w:r>
          </w:p>
          <w:p w:rsidR="006D2FD1" w:rsidRPr="006D2FD1" w:rsidRDefault="006D2FD1" w:rsidP="00195711">
            <w:pPr>
              <w:pStyle w:val="31"/>
              <w:numPr>
                <w:ilvl w:val="0"/>
                <w:numId w:val="4"/>
              </w:numPr>
              <w:shd w:val="clear" w:color="auto" w:fill="auto"/>
              <w:tabs>
                <w:tab w:val="left" w:pos="262"/>
              </w:tabs>
              <w:spacing w:before="0" w:after="0" w:line="276" w:lineRule="auto"/>
              <w:ind w:firstLine="0"/>
              <w:jc w:val="both"/>
              <w:rPr>
                <w:sz w:val="24"/>
                <w:szCs w:val="24"/>
              </w:rPr>
            </w:pPr>
            <w:r w:rsidRPr="006D2FD1">
              <w:rPr>
                <w:sz w:val="24"/>
                <w:szCs w:val="24"/>
              </w:rPr>
              <w:t>три функции одежды как социального символа:</w:t>
            </w:r>
          </w:p>
          <w:p w:rsidR="006D2FD1" w:rsidRPr="006D2FD1" w:rsidRDefault="006D2FD1" w:rsidP="00195711">
            <w:pPr>
              <w:pStyle w:val="31"/>
              <w:numPr>
                <w:ilvl w:val="0"/>
                <w:numId w:val="5"/>
              </w:numPr>
              <w:shd w:val="clear" w:color="auto" w:fill="auto"/>
              <w:tabs>
                <w:tab w:val="left" w:pos="725"/>
              </w:tabs>
              <w:spacing w:before="0" w:after="0" w:line="276" w:lineRule="auto"/>
              <w:ind w:firstLine="0"/>
              <w:jc w:val="both"/>
              <w:rPr>
                <w:sz w:val="24"/>
                <w:szCs w:val="24"/>
              </w:rPr>
            </w:pPr>
            <w:r w:rsidRPr="006D2FD1">
              <w:rPr>
                <w:sz w:val="24"/>
                <w:szCs w:val="24"/>
              </w:rPr>
              <w:t>обеспечение комфорта;</w:t>
            </w:r>
          </w:p>
          <w:p w:rsidR="006D2FD1" w:rsidRPr="006D2FD1" w:rsidRDefault="006D2FD1" w:rsidP="00195711">
            <w:pPr>
              <w:pStyle w:val="31"/>
              <w:numPr>
                <w:ilvl w:val="0"/>
                <w:numId w:val="5"/>
              </w:numPr>
              <w:shd w:val="clear" w:color="auto" w:fill="auto"/>
              <w:tabs>
                <w:tab w:val="left" w:pos="725"/>
              </w:tabs>
              <w:spacing w:before="0" w:after="0" w:line="276" w:lineRule="auto"/>
              <w:ind w:firstLine="0"/>
              <w:jc w:val="both"/>
              <w:rPr>
                <w:sz w:val="24"/>
                <w:szCs w:val="24"/>
              </w:rPr>
            </w:pPr>
            <w:r w:rsidRPr="006D2FD1">
              <w:rPr>
                <w:sz w:val="24"/>
                <w:szCs w:val="24"/>
              </w:rPr>
              <w:t>соблюдение приличий;</w:t>
            </w:r>
          </w:p>
          <w:p w:rsidR="006D2FD1" w:rsidRPr="006D2FD1" w:rsidRDefault="006D2FD1" w:rsidP="00195711">
            <w:pPr>
              <w:pStyle w:val="31"/>
              <w:numPr>
                <w:ilvl w:val="0"/>
                <w:numId w:val="5"/>
              </w:numPr>
              <w:shd w:val="clear" w:color="auto" w:fill="auto"/>
              <w:tabs>
                <w:tab w:val="left" w:pos="730"/>
              </w:tabs>
              <w:spacing w:before="0" w:after="0" w:line="276" w:lineRule="auto"/>
              <w:ind w:firstLine="0"/>
              <w:jc w:val="both"/>
              <w:rPr>
                <w:sz w:val="24"/>
                <w:szCs w:val="24"/>
              </w:rPr>
            </w:pPr>
            <w:r w:rsidRPr="006D2FD1">
              <w:rPr>
                <w:sz w:val="24"/>
                <w:szCs w:val="24"/>
              </w:rPr>
              <w:t>демонстративное выражение;</w:t>
            </w:r>
          </w:p>
          <w:p w:rsidR="006D2FD1" w:rsidRPr="006D2FD1" w:rsidRDefault="006D2FD1" w:rsidP="00195711">
            <w:pPr>
              <w:pStyle w:val="31"/>
              <w:shd w:val="clear" w:color="auto" w:fill="auto"/>
              <w:spacing w:before="0" w:after="0" w:line="276" w:lineRule="auto"/>
              <w:ind w:firstLine="0"/>
              <w:jc w:val="both"/>
              <w:rPr>
                <w:sz w:val="24"/>
                <w:szCs w:val="24"/>
              </w:rPr>
            </w:pPr>
            <w:proofErr w:type="gramStart"/>
            <w:r w:rsidRPr="006D2FD1">
              <w:rPr>
                <w:sz w:val="24"/>
                <w:szCs w:val="24"/>
              </w:rPr>
              <w:t>(Функции могут быть приведены в иных, близких по смыслу</w:t>
            </w:r>
            <w:proofErr w:type="gramEnd"/>
          </w:p>
          <w:p w:rsidR="006D2FD1" w:rsidRPr="006D2FD1" w:rsidRDefault="009128AC" w:rsidP="00195711">
            <w:pPr>
              <w:pStyle w:val="31"/>
              <w:shd w:val="clear" w:color="auto" w:fill="auto"/>
              <w:spacing w:before="0" w:after="0" w:line="276" w:lineRule="auto"/>
              <w:ind w:firstLine="0"/>
              <w:jc w:val="both"/>
              <w:rPr>
                <w:sz w:val="24"/>
                <w:szCs w:val="24"/>
              </w:rPr>
            </w:pPr>
            <w:proofErr w:type="gramStart"/>
            <w:r>
              <w:rPr>
                <w:sz w:val="24"/>
                <w:szCs w:val="24"/>
              </w:rPr>
              <w:t>формулиро</w:t>
            </w:r>
            <w:r w:rsidR="006D2FD1" w:rsidRPr="006D2FD1">
              <w:rPr>
                <w:sz w:val="24"/>
                <w:szCs w:val="24"/>
              </w:rPr>
              <w:t>вках</w:t>
            </w:r>
            <w:proofErr w:type="gramEnd"/>
            <w:r w:rsidR="006D2FD1" w:rsidRPr="006D2FD1">
              <w:rPr>
                <w:sz w:val="24"/>
                <w:szCs w:val="24"/>
              </w:rPr>
              <w:t>.)</w:t>
            </w:r>
          </w:p>
          <w:p w:rsidR="006D2FD1" w:rsidRPr="006D2FD1" w:rsidRDefault="006D2FD1" w:rsidP="00195711">
            <w:pPr>
              <w:pStyle w:val="31"/>
              <w:numPr>
                <w:ilvl w:val="1"/>
                <w:numId w:val="5"/>
              </w:numPr>
              <w:shd w:val="clear" w:color="auto" w:fill="auto"/>
              <w:tabs>
                <w:tab w:val="left" w:pos="296"/>
              </w:tabs>
              <w:spacing w:before="0" w:after="0" w:line="276" w:lineRule="auto"/>
              <w:ind w:firstLine="0"/>
              <w:jc w:val="both"/>
              <w:rPr>
                <w:sz w:val="24"/>
                <w:szCs w:val="24"/>
              </w:rPr>
            </w:pPr>
            <w:r w:rsidRPr="006D2FD1">
              <w:rPr>
                <w:sz w:val="24"/>
                <w:szCs w:val="24"/>
              </w:rPr>
              <w:t>два примера, допустим:</w:t>
            </w:r>
          </w:p>
          <w:p w:rsidR="006D2FD1" w:rsidRPr="006D2FD1" w:rsidRDefault="006D2FD1" w:rsidP="00195711">
            <w:pPr>
              <w:pStyle w:val="31"/>
              <w:numPr>
                <w:ilvl w:val="0"/>
                <w:numId w:val="5"/>
              </w:numPr>
              <w:shd w:val="clear" w:color="auto" w:fill="auto"/>
              <w:tabs>
                <w:tab w:val="left" w:pos="725"/>
              </w:tabs>
              <w:spacing w:before="0" w:after="0" w:line="276" w:lineRule="auto"/>
              <w:ind w:firstLine="0"/>
              <w:jc w:val="both"/>
              <w:rPr>
                <w:sz w:val="24"/>
                <w:szCs w:val="24"/>
              </w:rPr>
            </w:pPr>
            <w:r w:rsidRPr="006D2FD1">
              <w:rPr>
                <w:sz w:val="24"/>
                <w:szCs w:val="24"/>
              </w:rPr>
              <w:t xml:space="preserve">переход </w:t>
            </w:r>
            <w:proofErr w:type="gramStart"/>
            <w:r w:rsidRPr="006D2FD1">
              <w:rPr>
                <w:sz w:val="24"/>
                <w:szCs w:val="24"/>
              </w:rPr>
              <w:t>по соображениям комфорта от одежды из синтетических тканей к вещам из натурального материала</w:t>
            </w:r>
            <w:proofErr w:type="gramEnd"/>
            <w:r w:rsidRPr="006D2FD1">
              <w:rPr>
                <w:sz w:val="24"/>
                <w:szCs w:val="24"/>
              </w:rPr>
              <w:t>; сейчас одежда из хлопка или льна воспринимается как символ достатка, тогда как полвека назад таким символом была одежда из синтетики;</w:t>
            </w:r>
          </w:p>
          <w:p w:rsidR="006D2FD1" w:rsidRPr="006D2FD1" w:rsidRDefault="006D2FD1" w:rsidP="00195711">
            <w:pPr>
              <w:pStyle w:val="31"/>
              <w:numPr>
                <w:ilvl w:val="0"/>
                <w:numId w:val="5"/>
              </w:numPr>
              <w:shd w:val="clear" w:color="auto" w:fill="auto"/>
              <w:tabs>
                <w:tab w:val="left" w:pos="725"/>
              </w:tabs>
              <w:spacing w:before="0" w:after="0" w:line="276" w:lineRule="auto"/>
              <w:ind w:firstLine="0"/>
              <w:jc w:val="both"/>
              <w:rPr>
                <w:sz w:val="24"/>
                <w:szCs w:val="24"/>
              </w:rPr>
            </w:pPr>
            <w:r w:rsidRPr="006D2FD1">
              <w:rPr>
                <w:sz w:val="24"/>
                <w:szCs w:val="24"/>
              </w:rPr>
              <w:t>одежда многих женщин-мусульманок призвана продемонстрировать образ женщины, следующей строгим нормам шариата, выполняющей все принятые в обществе правила приличия;</w:t>
            </w:r>
          </w:p>
          <w:p w:rsidR="006D2FD1" w:rsidRPr="006D2FD1" w:rsidRDefault="006D2FD1" w:rsidP="00195711">
            <w:pPr>
              <w:pStyle w:val="31"/>
              <w:numPr>
                <w:ilvl w:val="0"/>
                <w:numId w:val="5"/>
              </w:numPr>
              <w:shd w:val="clear" w:color="auto" w:fill="auto"/>
              <w:tabs>
                <w:tab w:val="left" w:pos="730"/>
              </w:tabs>
              <w:spacing w:before="0" w:after="0" w:line="276" w:lineRule="auto"/>
              <w:ind w:firstLine="0"/>
              <w:jc w:val="both"/>
              <w:rPr>
                <w:sz w:val="24"/>
                <w:szCs w:val="24"/>
              </w:rPr>
            </w:pPr>
            <w:r w:rsidRPr="006D2FD1">
              <w:rPr>
                <w:sz w:val="24"/>
                <w:szCs w:val="24"/>
              </w:rPr>
              <w:t xml:space="preserve">демонстрационную функцию выполняет любая форменная одежда: военных, полицейских и др. Она позволяет выделять людей данной группы, а </w:t>
            </w:r>
            <w:r w:rsidRPr="006D2FD1">
              <w:rPr>
                <w:sz w:val="24"/>
                <w:szCs w:val="24"/>
              </w:rPr>
              <w:lastRenderedPageBreak/>
              <w:t>также в ряде случаев отражает социальное положение (форма майора отличается от формы генерала).</w:t>
            </w:r>
          </w:p>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Могут быть приведены другие уместные примеры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195711">
        <w:trPr>
          <w:trHeight w:val="230"/>
          <w:jc w:val="center"/>
        </w:trPr>
        <w:tc>
          <w:tcPr>
            <w:tcW w:w="8223"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lastRenderedPageBreak/>
              <w:t>Указаны три функции, приведены два примера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3</w:t>
            </w:r>
          </w:p>
        </w:tc>
      </w:tr>
      <w:tr w:rsidR="006D2FD1" w:rsidRPr="006D2FD1" w:rsidTr="00195711">
        <w:trPr>
          <w:trHeight w:val="451"/>
          <w:jc w:val="center"/>
        </w:trPr>
        <w:tc>
          <w:tcPr>
            <w:tcW w:w="8223"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t>Указаны две-три функции, приведён один пример. ИЛИ Указаны две функции, приведены два примера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2</w:t>
            </w:r>
          </w:p>
        </w:tc>
      </w:tr>
      <w:tr w:rsidR="006D2FD1" w:rsidRPr="006D2FD1" w:rsidTr="00195711">
        <w:trPr>
          <w:trHeight w:val="893"/>
          <w:jc w:val="center"/>
        </w:trPr>
        <w:tc>
          <w:tcPr>
            <w:tcW w:w="8223"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t>Указана одна функция, приведены один-два примера. ИЛИ Указаны только три функции.</w:t>
            </w:r>
          </w:p>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t>ИЛИ Функции в явном виде не указаны, но понятны из приведённых двух примеров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1</w:t>
            </w:r>
          </w:p>
        </w:tc>
      </w:tr>
      <w:tr w:rsidR="006D2FD1" w:rsidRPr="006D2FD1" w:rsidTr="00195711">
        <w:trPr>
          <w:trHeight w:val="677"/>
          <w:jc w:val="center"/>
        </w:trPr>
        <w:tc>
          <w:tcPr>
            <w:tcW w:w="8223"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Указаны только одна-две функции. ИЛИ Приведён только один пример. ИЛИ Ответ неправильный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0</w:t>
            </w:r>
          </w:p>
        </w:tc>
      </w:tr>
      <w:tr w:rsidR="006D2FD1" w:rsidRPr="006D2FD1" w:rsidTr="00195711">
        <w:trPr>
          <w:trHeight w:val="235"/>
          <w:jc w:val="center"/>
        </w:trPr>
        <w:tc>
          <w:tcPr>
            <w:tcW w:w="8223"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0"/>
              <w:shd w:val="clear" w:color="auto" w:fill="auto"/>
              <w:spacing w:line="276" w:lineRule="auto"/>
              <w:ind w:left="4040"/>
              <w:jc w:val="left"/>
              <w:rPr>
                <w:sz w:val="24"/>
                <w:szCs w:val="24"/>
              </w:rPr>
            </w:pPr>
            <w:r w:rsidRPr="006D2FD1">
              <w:rPr>
                <w:sz w:val="24"/>
                <w:szCs w:val="24"/>
              </w:rPr>
              <w:t>Максимальный балл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0"/>
              <w:shd w:val="clear" w:color="auto" w:fill="auto"/>
              <w:spacing w:line="276" w:lineRule="auto"/>
              <w:ind w:left="340"/>
              <w:jc w:val="left"/>
              <w:rPr>
                <w:sz w:val="24"/>
                <w:szCs w:val="24"/>
              </w:rPr>
            </w:pPr>
            <w:r w:rsidRPr="006D2FD1">
              <w:rPr>
                <w:sz w:val="24"/>
                <w:szCs w:val="24"/>
              </w:rPr>
              <w:t>3</w:t>
            </w:r>
          </w:p>
        </w:tc>
      </w:tr>
    </w:tbl>
    <w:p w:rsidR="003100F4" w:rsidRPr="000E3F77" w:rsidRDefault="003100F4" w:rsidP="003100F4">
      <w:pPr>
        <w:pStyle w:val="31"/>
        <w:framePr w:h="180" w:wrap="around" w:vAnchor="text" w:hAnchor="page" w:x="1236" w:y="1"/>
        <w:shd w:val="clear" w:color="auto" w:fill="auto"/>
        <w:spacing w:before="0" w:after="0" w:line="276" w:lineRule="auto"/>
        <w:ind w:firstLine="0"/>
        <w:jc w:val="left"/>
        <w:rPr>
          <w:sz w:val="24"/>
          <w:szCs w:val="24"/>
        </w:rPr>
      </w:pPr>
      <w:r w:rsidRPr="000E3F77">
        <w:rPr>
          <w:sz w:val="24"/>
          <w:szCs w:val="24"/>
        </w:rPr>
        <w:t>С</w:t>
      </w:r>
      <w:proofErr w:type="gramStart"/>
      <w:r w:rsidRPr="000E3F77">
        <w:rPr>
          <w:sz w:val="24"/>
          <w:szCs w:val="24"/>
        </w:rPr>
        <w:t>4</w:t>
      </w:r>
      <w:proofErr w:type="gramEnd"/>
    </w:p>
    <w:p w:rsidR="00B41D1D" w:rsidRPr="009157D2" w:rsidRDefault="006D2FD1" w:rsidP="003100F4">
      <w:pPr>
        <w:jc w:val="both"/>
        <w:rPr>
          <w:rFonts w:ascii="Times New Roman" w:hAnsi="Times New Roman" w:cs="Times New Roman"/>
          <w:sz w:val="24"/>
          <w:szCs w:val="24"/>
        </w:rPr>
      </w:pPr>
      <w:r w:rsidRPr="00195711">
        <w:rPr>
          <w:rFonts w:ascii="Times New Roman" w:hAnsi="Times New Roman" w:cs="Times New Roman"/>
          <w:sz w:val="24"/>
          <w:szCs w:val="24"/>
        </w:rPr>
        <w:t>Приведите положение текста, отражающее соотношение статуса личности, с одной стороны, и круга и объёма прав и обязанностей, которыми она обладает, - с другой. Опираясь на обществоведческие знания, приведите два аргумента, обосновывающих это положение.</w:t>
      </w:r>
      <w:r w:rsidR="003100F4" w:rsidRPr="003100F4">
        <w:rPr>
          <w:rFonts w:ascii="Times New Roman" w:hAnsi="Times New Roman" w:cs="Times New Roman"/>
          <w:sz w:val="24"/>
          <w:szCs w:val="24"/>
        </w:rPr>
        <w:t xml:space="preserve"> </w:t>
      </w:r>
    </w:p>
    <w:p w:rsidR="006D2FD1" w:rsidRPr="00195711" w:rsidRDefault="003100F4" w:rsidP="003100F4">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357CD1" wp14:editId="770235F7">
            <wp:extent cx="6047117" cy="53052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47322" cy="5305425"/>
                    </a:xfrm>
                    <a:prstGeom prst="rect">
                      <a:avLst/>
                    </a:prstGeom>
                    <a:noFill/>
                    <a:ln w="9525">
                      <a:noFill/>
                      <a:miter lim="800000"/>
                      <a:headEnd/>
                      <a:tailEnd/>
                    </a:ln>
                  </pic:spPr>
                </pic:pic>
              </a:graphicData>
            </a:graphic>
          </wp:inline>
        </w:drawing>
      </w:r>
    </w:p>
    <w:p w:rsidR="003100F4" w:rsidRPr="000E3F77" w:rsidRDefault="003100F4" w:rsidP="003100F4">
      <w:pPr>
        <w:pStyle w:val="31"/>
        <w:framePr w:h="180" w:wrap="around" w:vAnchor="text" w:hAnchor="page" w:x="1236" w:y="1"/>
        <w:shd w:val="clear" w:color="auto" w:fill="auto"/>
        <w:spacing w:before="0" w:after="0" w:line="276" w:lineRule="auto"/>
        <w:ind w:firstLine="0"/>
        <w:jc w:val="left"/>
        <w:rPr>
          <w:b/>
          <w:sz w:val="24"/>
          <w:szCs w:val="24"/>
        </w:rPr>
      </w:pPr>
      <w:bookmarkStart w:id="4" w:name="bookmark17"/>
      <w:r w:rsidRPr="000E3F77">
        <w:rPr>
          <w:b/>
          <w:sz w:val="24"/>
          <w:szCs w:val="24"/>
        </w:rPr>
        <w:lastRenderedPageBreak/>
        <w:t>С5</w:t>
      </w:r>
    </w:p>
    <w:p w:rsidR="006D2FD1" w:rsidRPr="006D2FD1" w:rsidRDefault="00195711" w:rsidP="003100F4">
      <w:pPr>
        <w:pStyle w:val="240"/>
        <w:keepNext/>
        <w:keepLines/>
        <w:shd w:val="clear" w:color="auto" w:fill="auto"/>
        <w:spacing w:before="0" w:after="0" w:line="276" w:lineRule="auto"/>
        <w:ind w:left="-142"/>
        <w:jc w:val="both"/>
        <w:rPr>
          <w:sz w:val="24"/>
          <w:szCs w:val="24"/>
        </w:rPr>
      </w:pPr>
      <w:r>
        <w:rPr>
          <w:b/>
          <w:sz w:val="24"/>
          <w:szCs w:val="24"/>
        </w:rPr>
        <w:t xml:space="preserve">       </w:t>
      </w:r>
      <w:bookmarkEnd w:id="4"/>
      <w:r w:rsidR="006D2FD1" w:rsidRPr="006D2FD1">
        <w:rPr>
          <w:sz w:val="24"/>
          <w:szCs w:val="24"/>
        </w:rPr>
        <w:t>Какой смысл обществоведы вкладывают в понятие «политический режим»? Привлекая знания обществоведческого курса, составьте два</w:t>
      </w:r>
      <w:r w:rsidR="003100F4">
        <w:rPr>
          <w:sz w:val="24"/>
          <w:szCs w:val="24"/>
        </w:rPr>
        <w:t xml:space="preserve"> предложения: одно предложение, </w:t>
      </w:r>
      <w:r w:rsidR="006D2FD1" w:rsidRPr="006D2FD1">
        <w:rPr>
          <w:sz w:val="24"/>
          <w:szCs w:val="24"/>
        </w:rPr>
        <w:t>содержащее информацию о критерия</w:t>
      </w:r>
      <w:proofErr w:type="gramStart"/>
      <w:r w:rsidR="006D2FD1" w:rsidRPr="006D2FD1">
        <w:rPr>
          <w:sz w:val="24"/>
          <w:szCs w:val="24"/>
        </w:rPr>
        <w:t>х(</w:t>
      </w:r>
      <w:proofErr w:type="gramEnd"/>
      <w:r w:rsidR="006D2FD1" w:rsidRPr="006D2FD1">
        <w:rPr>
          <w:sz w:val="24"/>
          <w:szCs w:val="24"/>
        </w:rPr>
        <w:t>-и) выделения типов политических режимов, и одно предложение, раскрывающее особенности демократического режима.</w:t>
      </w:r>
    </w:p>
    <w:tbl>
      <w:tblPr>
        <w:tblW w:w="0" w:type="auto"/>
        <w:jc w:val="center"/>
        <w:tblInd w:w="-963" w:type="dxa"/>
        <w:tblLayout w:type="fixed"/>
        <w:tblCellMar>
          <w:left w:w="10" w:type="dxa"/>
          <w:right w:w="10" w:type="dxa"/>
        </w:tblCellMar>
        <w:tblLook w:val="04A0" w:firstRow="1" w:lastRow="0" w:firstColumn="1" w:lastColumn="0" w:noHBand="0" w:noVBand="1"/>
      </w:tblPr>
      <w:tblGrid>
        <w:gridCol w:w="26"/>
        <w:gridCol w:w="8919"/>
        <w:gridCol w:w="51"/>
        <w:gridCol w:w="815"/>
        <w:gridCol w:w="51"/>
      </w:tblGrid>
      <w:tr w:rsidR="006D2FD1" w:rsidRPr="006D2FD1" w:rsidTr="00A40DEA">
        <w:trPr>
          <w:gridAfter w:val="1"/>
          <w:wAfter w:w="51" w:type="dxa"/>
          <w:trHeight w:val="422"/>
          <w:jc w:val="center"/>
        </w:trPr>
        <w:tc>
          <w:tcPr>
            <w:tcW w:w="8945"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60"/>
              <w:shd w:val="clear" w:color="auto" w:fill="auto"/>
              <w:spacing w:after="0" w:line="276" w:lineRule="auto"/>
              <w:ind w:left="440"/>
              <w:jc w:val="left"/>
              <w:rPr>
                <w:sz w:val="24"/>
                <w:szCs w:val="24"/>
              </w:rPr>
            </w:pPr>
            <w:r w:rsidRPr="006D2FD1">
              <w:rPr>
                <w:sz w:val="24"/>
                <w:szCs w:val="24"/>
              </w:rPr>
              <w:t>Содержание верного ответа и указания по оцениванию</w:t>
            </w:r>
          </w:p>
          <w:p w:rsidR="006D2FD1" w:rsidRPr="006D2FD1" w:rsidRDefault="006D2FD1" w:rsidP="00195711">
            <w:pPr>
              <w:pStyle w:val="31"/>
              <w:shd w:val="clear" w:color="auto" w:fill="auto"/>
              <w:spacing w:before="0" w:after="0" w:line="276" w:lineRule="auto"/>
              <w:ind w:left="440" w:firstLine="0"/>
              <w:jc w:val="left"/>
              <w:rPr>
                <w:sz w:val="24"/>
                <w:szCs w:val="24"/>
              </w:rPr>
            </w:pPr>
            <w:r w:rsidRPr="006D2FD1">
              <w:rPr>
                <w:sz w:val="24"/>
                <w:szCs w:val="24"/>
              </w:rPr>
              <w:t>(допускаются иные формулировки ответа, не искажающие его смысла)</w:t>
            </w:r>
          </w:p>
        </w:tc>
        <w:tc>
          <w:tcPr>
            <w:tcW w:w="866"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60"/>
              <w:shd w:val="clear" w:color="auto" w:fill="auto"/>
              <w:spacing w:after="0" w:line="276" w:lineRule="auto"/>
              <w:ind w:left="80"/>
              <w:jc w:val="left"/>
              <w:rPr>
                <w:sz w:val="24"/>
                <w:szCs w:val="24"/>
              </w:rPr>
            </w:pPr>
            <w:r w:rsidRPr="006D2FD1">
              <w:rPr>
                <w:sz w:val="24"/>
                <w:szCs w:val="24"/>
              </w:rPr>
              <w:t>Баллы</w:t>
            </w:r>
          </w:p>
        </w:tc>
      </w:tr>
      <w:tr w:rsidR="006D2FD1" w:rsidRPr="006D2FD1" w:rsidTr="00A40DEA">
        <w:trPr>
          <w:gridAfter w:val="1"/>
          <w:wAfter w:w="51" w:type="dxa"/>
          <w:trHeight w:val="4229"/>
          <w:jc w:val="center"/>
        </w:trPr>
        <w:tc>
          <w:tcPr>
            <w:tcW w:w="8945"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Правильный ответ должен содержать следующие элементы:</w:t>
            </w:r>
          </w:p>
          <w:p w:rsidR="006D2FD1" w:rsidRPr="006D2FD1" w:rsidRDefault="006D2FD1" w:rsidP="00195711">
            <w:pPr>
              <w:pStyle w:val="31"/>
              <w:numPr>
                <w:ilvl w:val="0"/>
                <w:numId w:val="8"/>
              </w:numPr>
              <w:shd w:val="clear" w:color="auto" w:fill="auto"/>
              <w:tabs>
                <w:tab w:val="left" w:pos="286"/>
              </w:tabs>
              <w:spacing w:before="0" w:after="0" w:line="276" w:lineRule="auto"/>
              <w:ind w:firstLine="0"/>
              <w:jc w:val="both"/>
              <w:rPr>
                <w:sz w:val="24"/>
                <w:szCs w:val="24"/>
              </w:rPr>
            </w:pPr>
            <w:r w:rsidRPr="006D2FD1">
              <w:rPr>
                <w:sz w:val="24"/>
                <w:szCs w:val="24"/>
              </w:rPr>
              <w:t>смысл понятия, например: совокупность средств и методов, при помощи которых государство оказывает регулирующее воздействие на общество;</w:t>
            </w:r>
          </w:p>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(Может быть приведено иное, близкое по смыслу определение.)</w:t>
            </w:r>
          </w:p>
          <w:p w:rsidR="006D2FD1" w:rsidRPr="006D2FD1" w:rsidRDefault="006D2FD1" w:rsidP="00195711">
            <w:pPr>
              <w:pStyle w:val="31"/>
              <w:numPr>
                <w:ilvl w:val="0"/>
                <w:numId w:val="8"/>
              </w:numPr>
              <w:shd w:val="clear" w:color="auto" w:fill="auto"/>
              <w:tabs>
                <w:tab w:val="left" w:pos="291"/>
              </w:tabs>
              <w:spacing w:before="0" w:after="0" w:line="276" w:lineRule="auto"/>
              <w:ind w:firstLine="0"/>
              <w:jc w:val="both"/>
              <w:rPr>
                <w:sz w:val="24"/>
                <w:szCs w:val="24"/>
              </w:rPr>
            </w:pPr>
            <w:r w:rsidRPr="006D2FD1">
              <w:rPr>
                <w:sz w:val="24"/>
                <w:szCs w:val="24"/>
              </w:rPr>
              <w:t>одно предложение с информацией о критериях выделения типов политических режимов, опирающейся на знания курса, например: Критерием выделения демократических и недемократических режимов является уровень политической свободы общества; (Может быть составлено любое другое предложение, содержащее информацию о критерия</w:t>
            </w:r>
            <w:proofErr w:type="gramStart"/>
            <w:r w:rsidRPr="006D2FD1">
              <w:rPr>
                <w:sz w:val="24"/>
                <w:szCs w:val="24"/>
              </w:rPr>
              <w:t>х(</w:t>
            </w:r>
            <w:proofErr w:type="gramEnd"/>
            <w:r w:rsidRPr="006D2FD1">
              <w:rPr>
                <w:sz w:val="24"/>
                <w:szCs w:val="24"/>
              </w:rPr>
              <w:t>-и) выделения типов политических режимов.)</w:t>
            </w:r>
          </w:p>
          <w:p w:rsidR="006D2FD1" w:rsidRPr="006D2FD1" w:rsidRDefault="006D2FD1" w:rsidP="00195711">
            <w:pPr>
              <w:pStyle w:val="31"/>
              <w:numPr>
                <w:ilvl w:val="0"/>
                <w:numId w:val="8"/>
              </w:numPr>
              <w:shd w:val="clear" w:color="auto" w:fill="auto"/>
              <w:tabs>
                <w:tab w:val="left" w:pos="344"/>
              </w:tabs>
              <w:spacing w:before="0" w:after="0" w:line="276" w:lineRule="auto"/>
              <w:ind w:firstLine="0"/>
              <w:jc w:val="both"/>
              <w:rPr>
                <w:sz w:val="24"/>
                <w:szCs w:val="24"/>
              </w:rPr>
            </w:pPr>
            <w:r w:rsidRPr="006D2FD1">
              <w:rPr>
                <w:sz w:val="24"/>
                <w:szCs w:val="24"/>
              </w:rPr>
              <w:t>одно предложение, раскрывающее с опорой на знания курса особенности демократического режима, например: Особенностью демократического режима является гарантия политических прав и свобод граждан.</w:t>
            </w:r>
          </w:p>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(Может быть составлено любое другое предложение, раскрывающее с опорой на знания курса особенности демократического режима)</w:t>
            </w:r>
          </w:p>
        </w:tc>
        <w:tc>
          <w:tcPr>
            <w:tcW w:w="866"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A40DEA">
        <w:trPr>
          <w:gridAfter w:val="1"/>
          <w:wAfter w:w="51" w:type="dxa"/>
          <w:trHeight w:val="672"/>
          <w:jc w:val="center"/>
        </w:trPr>
        <w:tc>
          <w:tcPr>
            <w:tcW w:w="8945"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Правильно раскрыт смысл понятия; в соответствии с требованием задания составлены два предложения, содержащие информацию о соответствующих аспектах понятия</w:t>
            </w:r>
          </w:p>
        </w:tc>
        <w:tc>
          <w:tcPr>
            <w:tcW w:w="866"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3</w:t>
            </w:r>
          </w:p>
        </w:tc>
      </w:tr>
      <w:tr w:rsidR="006D2FD1" w:rsidRPr="006D2FD1" w:rsidTr="00A40DEA">
        <w:trPr>
          <w:gridAfter w:val="1"/>
          <w:wAfter w:w="51" w:type="dxa"/>
          <w:trHeight w:val="1786"/>
          <w:jc w:val="center"/>
        </w:trPr>
        <w:tc>
          <w:tcPr>
            <w:tcW w:w="8945"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Правильно раскрыт смысл понятия; в соответствии с требованием задания составлен</w:t>
            </w:r>
            <w:proofErr w:type="gramStart"/>
            <w:r w:rsidRPr="006D2FD1">
              <w:rPr>
                <w:sz w:val="24"/>
                <w:szCs w:val="24"/>
              </w:rPr>
              <w:t>о(</w:t>
            </w:r>
            <w:proofErr w:type="gramEnd"/>
            <w:r w:rsidRPr="006D2FD1">
              <w:rPr>
                <w:sz w:val="24"/>
                <w:szCs w:val="24"/>
              </w:rPr>
              <w:t>-ы) предложение(-я), содержащее(-</w:t>
            </w:r>
            <w:proofErr w:type="spellStart"/>
            <w:r w:rsidRPr="006D2FD1">
              <w:rPr>
                <w:sz w:val="24"/>
                <w:szCs w:val="24"/>
              </w:rPr>
              <w:t>ие</w:t>
            </w:r>
            <w:proofErr w:type="spellEnd"/>
            <w:r w:rsidRPr="006D2FD1">
              <w:rPr>
                <w:sz w:val="24"/>
                <w:szCs w:val="24"/>
              </w:rPr>
              <w:t>) информацию об одном аспекте понятия.</w:t>
            </w:r>
          </w:p>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ИЛИ</w:t>
            </w:r>
            <w:proofErr w:type="gramStart"/>
            <w:r w:rsidRPr="006D2FD1">
              <w:rPr>
                <w:sz w:val="24"/>
                <w:szCs w:val="24"/>
              </w:rPr>
              <w:t xml:space="preserve"> П</w:t>
            </w:r>
            <w:proofErr w:type="gramEnd"/>
            <w:r w:rsidRPr="006D2FD1">
              <w:rPr>
                <w:sz w:val="24"/>
                <w:szCs w:val="24"/>
              </w:rPr>
              <w:t>ри раскрытии смысла понятия наряду с верными приведены ошибочные с точки зрения научного обществознания положения. Смысл понятия в целом раскрыт; в соответствии с требованием задания составлены два предложения, содержащие информацию о соответствующих аспектах понятия</w:t>
            </w:r>
          </w:p>
        </w:tc>
        <w:tc>
          <w:tcPr>
            <w:tcW w:w="866"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2</w:t>
            </w:r>
          </w:p>
        </w:tc>
      </w:tr>
      <w:tr w:rsidR="006D2FD1" w:rsidRPr="006D2FD1" w:rsidTr="00A40DEA">
        <w:trPr>
          <w:gridAfter w:val="1"/>
          <w:wAfter w:w="51" w:type="dxa"/>
          <w:trHeight w:val="1349"/>
          <w:jc w:val="center"/>
        </w:trPr>
        <w:tc>
          <w:tcPr>
            <w:tcW w:w="8945"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Правильно раскрыт только смысл понятия.</w:t>
            </w:r>
          </w:p>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ИЛИ</w:t>
            </w:r>
            <w:proofErr w:type="gramStart"/>
            <w:r w:rsidRPr="006D2FD1">
              <w:rPr>
                <w:sz w:val="24"/>
                <w:szCs w:val="24"/>
              </w:rPr>
              <w:t xml:space="preserve"> П</w:t>
            </w:r>
            <w:proofErr w:type="gramEnd"/>
            <w:r w:rsidRPr="006D2FD1">
              <w:rPr>
                <w:sz w:val="24"/>
                <w:szCs w:val="24"/>
              </w:rPr>
              <w:t>ри раскрытии смысла понятия наряду с верными приведены ошибочные с точки зрения научного обществознания положения. Смысл понятия в целом раскрыт; в соответствии с требованием задания составлен</w:t>
            </w:r>
            <w:proofErr w:type="gramStart"/>
            <w:r w:rsidRPr="006D2FD1">
              <w:rPr>
                <w:sz w:val="24"/>
                <w:szCs w:val="24"/>
              </w:rPr>
              <w:t>о(</w:t>
            </w:r>
            <w:proofErr w:type="gramEnd"/>
            <w:r w:rsidRPr="006D2FD1">
              <w:rPr>
                <w:sz w:val="24"/>
                <w:szCs w:val="24"/>
              </w:rPr>
              <w:t>-ы) предложение(-я), содержащее(-</w:t>
            </w:r>
            <w:proofErr w:type="spellStart"/>
            <w:r w:rsidRPr="006D2FD1">
              <w:rPr>
                <w:sz w:val="24"/>
                <w:szCs w:val="24"/>
              </w:rPr>
              <w:t>ие</w:t>
            </w:r>
            <w:proofErr w:type="spellEnd"/>
            <w:r w:rsidRPr="006D2FD1">
              <w:rPr>
                <w:sz w:val="24"/>
                <w:szCs w:val="24"/>
              </w:rPr>
              <w:t>) информацию об одном аспекте понятия</w:t>
            </w:r>
          </w:p>
        </w:tc>
        <w:tc>
          <w:tcPr>
            <w:tcW w:w="866"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1</w:t>
            </w:r>
          </w:p>
        </w:tc>
      </w:tr>
      <w:tr w:rsidR="006D2FD1" w:rsidRPr="006D2FD1" w:rsidTr="00A40DEA">
        <w:trPr>
          <w:gridBefore w:val="1"/>
          <w:wBefore w:w="26" w:type="dxa"/>
          <w:trHeight w:val="1123"/>
          <w:jc w:val="center"/>
        </w:trPr>
        <w:tc>
          <w:tcPr>
            <w:tcW w:w="8970"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t>Смысл понятия раскрыт неверно при любом количестве других элементов ответа.</w:t>
            </w:r>
          </w:p>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t>ИЛИ Смысл понятия не раскрыт при любом количестве других</w:t>
            </w:r>
          </w:p>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t>элементов ответа.</w:t>
            </w:r>
          </w:p>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t>ИЛИ Ответ неправильный</w:t>
            </w:r>
          </w:p>
        </w:tc>
        <w:tc>
          <w:tcPr>
            <w:tcW w:w="866"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A40DEA">
        <w:trPr>
          <w:gridBefore w:val="1"/>
          <w:wBefore w:w="26" w:type="dxa"/>
          <w:trHeight w:val="230"/>
          <w:jc w:val="center"/>
        </w:trPr>
        <w:tc>
          <w:tcPr>
            <w:tcW w:w="8970"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0"/>
              <w:shd w:val="clear" w:color="auto" w:fill="auto"/>
              <w:spacing w:line="276" w:lineRule="auto"/>
              <w:ind w:left="4060"/>
              <w:jc w:val="left"/>
              <w:rPr>
                <w:sz w:val="24"/>
                <w:szCs w:val="24"/>
              </w:rPr>
            </w:pPr>
            <w:r w:rsidRPr="006D2FD1">
              <w:rPr>
                <w:sz w:val="24"/>
                <w:szCs w:val="24"/>
              </w:rPr>
              <w:t>Максимальный балл</w:t>
            </w:r>
          </w:p>
        </w:tc>
        <w:tc>
          <w:tcPr>
            <w:tcW w:w="866"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0"/>
              <w:shd w:val="clear" w:color="auto" w:fill="auto"/>
              <w:spacing w:line="276" w:lineRule="auto"/>
              <w:ind w:left="340"/>
              <w:jc w:val="left"/>
              <w:rPr>
                <w:sz w:val="24"/>
                <w:szCs w:val="24"/>
              </w:rPr>
            </w:pPr>
            <w:r w:rsidRPr="006D2FD1">
              <w:rPr>
                <w:sz w:val="24"/>
                <w:szCs w:val="24"/>
              </w:rPr>
              <w:t>3</w:t>
            </w:r>
          </w:p>
        </w:tc>
      </w:tr>
      <w:tr w:rsidR="006D2FD1" w:rsidRPr="006D2FD1" w:rsidTr="000E3F77">
        <w:trPr>
          <w:gridBefore w:val="1"/>
          <w:gridAfter w:val="2"/>
          <w:wBefore w:w="26" w:type="dxa"/>
          <w:wAfter w:w="866" w:type="dxa"/>
          <w:trHeight w:val="1032"/>
          <w:jc w:val="center"/>
        </w:trPr>
        <w:tc>
          <w:tcPr>
            <w:tcW w:w="8970" w:type="dxa"/>
            <w:gridSpan w:val="2"/>
            <w:tcBorders>
              <w:top w:val="single" w:sz="4" w:space="0" w:color="auto"/>
              <w:left w:val="single" w:sz="4" w:space="0" w:color="auto"/>
              <w:bottom w:val="single" w:sz="4" w:space="0" w:color="auto"/>
            </w:tcBorders>
            <w:shd w:val="clear" w:color="auto" w:fill="FFFFFF"/>
          </w:tcPr>
          <w:p w:rsidR="003100F4" w:rsidRPr="000E3F77" w:rsidRDefault="003100F4" w:rsidP="003100F4">
            <w:pPr>
              <w:pStyle w:val="31"/>
              <w:shd w:val="clear" w:color="auto" w:fill="auto"/>
              <w:spacing w:before="0" w:after="0" w:line="276" w:lineRule="auto"/>
              <w:ind w:firstLine="0"/>
              <w:jc w:val="left"/>
              <w:rPr>
                <w:b/>
                <w:sz w:val="24"/>
                <w:szCs w:val="24"/>
              </w:rPr>
            </w:pPr>
            <w:r w:rsidRPr="000E3F77">
              <w:rPr>
                <w:b/>
                <w:sz w:val="24"/>
                <w:szCs w:val="24"/>
              </w:rPr>
              <w:t>С</w:t>
            </w:r>
            <w:proofErr w:type="gramStart"/>
            <w:r w:rsidRPr="000E3F77">
              <w:rPr>
                <w:b/>
                <w:sz w:val="24"/>
                <w:szCs w:val="24"/>
              </w:rPr>
              <w:t>6</w:t>
            </w:r>
            <w:proofErr w:type="gramEnd"/>
          </w:p>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Назовите и проиллюстрируйте примерами любые три основания приобретения права собственности, предусмотренные Гражданским кодексом РФ.</w:t>
            </w:r>
          </w:p>
        </w:tc>
      </w:tr>
      <w:tr w:rsidR="006D2FD1" w:rsidRPr="006D2FD1" w:rsidTr="00A40DEA">
        <w:trPr>
          <w:gridBefore w:val="1"/>
          <w:wBefore w:w="26" w:type="dxa"/>
          <w:trHeight w:val="418"/>
          <w:jc w:val="center"/>
        </w:trPr>
        <w:tc>
          <w:tcPr>
            <w:tcW w:w="8970"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60"/>
              <w:shd w:val="clear" w:color="auto" w:fill="auto"/>
              <w:spacing w:after="60" w:line="276" w:lineRule="auto"/>
              <w:ind w:left="80" w:firstLine="280"/>
              <w:jc w:val="left"/>
              <w:rPr>
                <w:sz w:val="24"/>
                <w:szCs w:val="24"/>
              </w:rPr>
            </w:pPr>
            <w:r w:rsidRPr="006D2FD1">
              <w:rPr>
                <w:sz w:val="24"/>
                <w:szCs w:val="24"/>
              </w:rPr>
              <w:t>Содержание верного ответа и указания по оцениванию</w:t>
            </w:r>
          </w:p>
          <w:p w:rsidR="006D2FD1" w:rsidRPr="006D2FD1" w:rsidRDefault="006D2FD1" w:rsidP="00195711">
            <w:pPr>
              <w:pStyle w:val="31"/>
              <w:shd w:val="clear" w:color="auto" w:fill="auto"/>
              <w:spacing w:before="60" w:after="0" w:line="276" w:lineRule="auto"/>
              <w:ind w:left="80" w:firstLine="280"/>
              <w:jc w:val="left"/>
              <w:rPr>
                <w:sz w:val="24"/>
                <w:szCs w:val="24"/>
              </w:rPr>
            </w:pPr>
            <w:r w:rsidRPr="006D2FD1">
              <w:rPr>
                <w:sz w:val="24"/>
                <w:szCs w:val="24"/>
              </w:rPr>
              <w:t>(допускаются иные формулировки ответа, не искажающие его смысла)</w:t>
            </w:r>
          </w:p>
        </w:tc>
        <w:tc>
          <w:tcPr>
            <w:tcW w:w="866"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60"/>
              <w:shd w:val="clear" w:color="auto" w:fill="auto"/>
              <w:spacing w:after="0" w:line="276" w:lineRule="auto"/>
              <w:ind w:left="80"/>
              <w:jc w:val="left"/>
              <w:rPr>
                <w:sz w:val="24"/>
                <w:szCs w:val="24"/>
              </w:rPr>
            </w:pPr>
            <w:r w:rsidRPr="006D2FD1">
              <w:rPr>
                <w:sz w:val="24"/>
                <w:szCs w:val="24"/>
              </w:rPr>
              <w:t>Баллы</w:t>
            </w:r>
          </w:p>
        </w:tc>
      </w:tr>
      <w:tr w:rsidR="006D2FD1" w:rsidRPr="006D2FD1" w:rsidTr="00A40DEA">
        <w:trPr>
          <w:gridBefore w:val="1"/>
          <w:wBefore w:w="26" w:type="dxa"/>
          <w:trHeight w:val="206"/>
          <w:jc w:val="center"/>
        </w:trPr>
        <w:tc>
          <w:tcPr>
            <w:tcW w:w="8970"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t xml:space="preserve">В правильном ответе могут быть </w:t>
            </w:r>
            <w:proofErr w:type="gramStart"/>
            <w:r w:rsidRPr="006D2FD1">
              <w:rPr>
                <w:sz w:val="24"/>
                <w:szCs w:val="24"/>
              </w:rPr>
              <w:t>названы</w:t>
            </w:r>
            <w:proofErr w:type="gramEnd"/>
            <w:r w:rsidRPr="006D2FD1">
              <w:rPr>
                <w:sz w:val="24"/>
                <w:szCs w:val="24"/>
              </w:rPr>
              <w:t xml:space="preserve"> и проиллюстрированы</w:t>
            </w:r>
          </w:p>
        </w:tc>
        <w:tc>
          <w:tcPr>
            <w:tcW w:w="866" w:type="dxa"/>
            <w:gridSpan w:val="2"/>
            <w:vMerge w:val="restart"/>
            <w:tcBorders>
              <w:top w:val="single" w:sz="4" w:space="0" w:color="auto"/>
              <w:left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A40DEA">
        <w:trPr>
          <w:gridBefore w:val="1"/>
          <w:wBefore w:w="26" w:type="dxa"/>
          <w:trHeight w:val="221"/>
          <w:jc w:val="center"/>
        </w:trPr>
        <w:tc>
          <w:tcPr>
            <w:tcW w:w="8970"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lastRenderedPageBreak/>
              <w:t>следующие основания приобретения права собственности:</w:t>
            </w:r>
          </w:p>
        </w:tc>
        <w:tc>
          <w:tcPr>
            <w:tcW w:w="866" w:type="dxa"/>
            <w:gridSpan w:val="2"/>
            <w:vMerge/>
            <w:tcBorders>
              <w:left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A40DEA">
        <w:trPr>
          <w:gridBefore w:val="1"/>
          <w:wBefore w:w="26" w:type="dxa"/>
          <w:trHeight w:val="1800"/>
          <w:jc w:val="center"/>
        </w:trPr>
        <w:tc>
          <w:tcPr>
            <w:tcW w:w="8970"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numPr>
                <w:ilvl w:val="0"/>
                <w:numId w:val="9"/>
              </w:numPr>
              <w:shd w:val="clear" w:color="auto" w:fill="auto"/>
              <w:tabs>
                <w:tab w:val="left" w:pos="570"/>
              </w:tabs>
              <w:spacing w:before="0" w:after="0" w:line="276" w:lineRule="auto"/>
              <w:ind w:firstLine="280"/>
              <w:jc w:val="both"/>
              <w:rPr>
                <w:sz w:val="24"/>
                <w:szCs w:val="24"/>
              </w:rPr>
            </w:pPr>
            <w:r w:rsidRPr="006D2FD1">
              <w:rPr>
                <w:sz w:val="24"/>
                <w:szCs w:val="24"/>
              </w:rPr>
              <w:t>изготовление или создание новой вещи для себя (Анна сшила себе платье);</w:t>
            </w:r>
          </w:p>
          <w:p w:rsidR="006D2FD1" w:rsidRPr="006D2FD1" w:rsidRDefault="006D2FD1" w:rsidP="00195711">
            <w:pPr>
              <w:pStyle w:val="31"/>
              <w:numPr>
                <w:ilvl w:val="0"/>
                <w:numId w:val="9"/>
              </w:numPr>
              <w:shd w:val="clear" w:color="auto" w:fill="auto"/>
              <w:tabs>
                <w:tab w:val="left" w:pos="570"/>
              </w:tabs>
              <w:spacing w:before="0" w:after="0" w:line="276" w:lineRule="auto"/>
              <w:ind w:firstLine="280"/>
              <w:jc w:val="both"/>
              <w:rPr>
                <w:sz w:val="24"/>
                <w:szCs w:val="24"/>
              </w:rPr>
            </w:pPr>
            <w:r w:rsidRPr="006D2FD1">
              <w:rPr>
                <w:sz w:val="24"/>
                <w:szCs w:val="24"/>
              </w:rPr>
              <w:t>купля-продажа (Владимир купил в магазине мебель для кухни);</w:t>
            </w:r>
          </w:p>
          <w:p w:rsidR="006D2FD1" w:rsidRPr="006D2FD1" w:rsidRDefault="006D2FD1" w:rsidP="00195711">
            <w:pPr>
              <w:pStyle w:val="31"/>
              <w:numPr>
                <w:ilvl w:val="0"/>
                <w:numId w:val="9"/>
              </w:numPr>
              <w:shd w:val="clear" w:color="auto" w:fill="auto"/>
              <w:tabs>
                <w:tab w:val="left" w:pos="570"/>
              </w:tabs>
              <w:spacing w:before="0" w:after="0" w:line="276" w:lineRule="auto"/>
              <w:ind w:firstLine="280"/>
              <w:jc w:val="both"/>
              <w:rPr>
                <w:sz w:val="24"/>
                <w:szCs w:val="24"/>
              </w:rPr>
            </w:pPr>
            <w:r w:rsidRPr="006D2FD1">
              <w:rPr>
                <w:sz w:val="24"/>
                <w:szCs w:val="24"/>
              </w:rPr>
              <w:t>мена (Светлана обменяла свою однокомнатную квартиру на равноценную квартиру в другом городе);</w:t>
            </w:r>
          </w:p>
          <w:p w:rsidR="006D2FD1" w:rsidRPr="006D2FD1" w:rsidRDefault="006D2FD1" w:rsidP="00195711">
            <w:pPr>
              <w:pStyle w:val="31"/>
              <w:numPr>
                <w:ilvl w:val="0"/>
                <w:numId w:val="9"/>
              </w:numPr>
              <w:shd w:val="clear" w:color="auto" w:fill="auto"/>
              <w:tabs>
                <w:tab w:val="left" w:pos="579"/>
              </w:tabs>
              <w:spacing w:before="0" w:after="0" w:line="276" w:lineRule="auto"/>
              <w:ind w:left="80" w:firstLine="280"/>
              <w:jc w:val="left"/>
              <w:rPr>
                <w:sz w:val="24"/>
                <w:szCs w:val="24"/>
              </w:rPr>
            </w:pPr>
            <w:r w:rsidRPr="006D2FD1">
              <w:rPr>
                <w:sz w:val="24"/>
                <w:szCs w:val="24"/>
              </w:rPr>
              <w:t>дарение (Сергей подарил любимой девушке кольцо). Могут быть приведены другие примеры</w:t>
            </w:r>
          </w:p>
        </w:tc>
        <w:tc>
          <w:tcPr>
            <w:tcW w:w="866" w:type="dxa"/>
            <w:gridSpan w:val="2"/>
            <w:vMerge/>
            <w:tcBorders>
              <w:left w:val="single" w:sz="4" w:space="0" w:color="auto"/>
              <w:bottom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A40DEA">
        <w:trPr>
          <w:gridBefore w:val="1"/>
          <w:wBefore w:w="26" w:type="dxa"/>
          <w:trHeight w:val="451"/>
          <w:jc w:val="center"/>
        </w:trPr>
        <w:tc>
          <w:tcPr>
            <w:tcW w:w="8970"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t>Правильно названы и проиллюстрированы примерами три основания</w:t>
            </w:r>
          </w:p>
        </w:tc>
        <w:tc>
          <w:tcPr>
            <w:tcW w:w="866"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3</w:t>
            </w:r>
          </w:p>
        </w:tc>
      </w:tr>
      <w:tr w:rsidR="006D2FD1" w:rsidRPr="006D2FD1" w:rsidTr="00A40DEA">
        <w:trPr>
          <w:gridBefore w:val="1"/>
          <w:wBefore w:w="26" w:type="dxa"/>
          <w:trHeight w:val="672"/>
          <w:jc w:val="center"/>
        </w:trPr>
        <w:tc>
          <w:tcPr>
            <w:tcW w:w="8970"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t>Правильно названы два-три основания, два из которых проиллюстрированы примерами.</w:t>
            </w:r>
          </w:p>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t>ИЛИ Правильно названы два основания, приведены три примера</w:t>
            </w:r>
          </w:p>
        </w:tc>
        <w:tc>
          <w:tcPr>
            <w:tcW w:w="866"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2</w:t>
            </w:r>
          </w:p>
        </w:tc>
      </w:tr>
      <w:tr w:rsidR="006D2FD1" w:rsidRPr="006D2FD1" w:rsidTr="00A40DEA">
        <w:trPr>
          <w:gridBefore w:val="1"/>
          <w:wBefore w:w="26" w:type="dxa"/>
          <w:trHeight w:val="1339"/>
          <w:jc w:val="center"/>
        </w:trPr>
        <w:tc>
          <w:tcPr>
            <w:tcW w:w="8970"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t>Правильно названы одно-три основания, одно из которых проиллюстрировано примером.</w:t>
            </w:r>
          </w:p>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t>ИЛИ Правильно названо одно основание, приведены два-три примера.</w:t>
            </w:r>
          </w:p>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t>ИЛИ Правильно названы только три основания. ИЛИ Приведены только два-три примера</w:t>
            </w:r>
          </w:p>
        </w:tc>
        <w:tc>
          <w:tcPr>
            <w:tcW w:w="866"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1</w:t>
            </w:r>
          </w:p>
        </w:tc>
      </w:tr>
      <w:tr w:rsidR="006D2FD1" w:rsidRPr="006D2FD1" w:rsidTr="00A40DEA">
        <w:trPr>
          <w:gridBefore w:val="1"/>
          <w:wBefore w:w="26" w:type="dxa"/>
          <w:trHeight w:val="1118"/>
          <w:jc w:val="center"/>
        </w:trPr>
        <w:tc>
          <w:tcPr>
            <w:tcW w:w="8970"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t>Правильно названы только одно-два основания. ИЛИ Приведён только один пример.</w:t>
            </w:r>
          </w:p>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t>ИЛИ Приведены рассуждения общего характера, не соответству</w:t>
            </w:r>
            <w:r w:rsidRPr="006D2FD1">
              <w:rPr>
                <w:sz w:val="24"/>
                <w:szCs w:val="24"/>
              </w:rPr>
              <w:softHyphen/>
              <w:t>ющие требованию задания. ИЛИ Ответ неправильный</w:t>
            </w:r>
          </w:p>
        </w:tc>
        <w:tc>
          <w:tcPr>
            <w:tcW w:w="866"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0</w:t>
            </w:r>
          </w:p>
        </w:tc>
      </w:tr>
      <w:tr w:rsidR="006D2FD1" w:rsidRPr="006D2FD1" w:rsidTr="00A40DEA">
        <w:trPr>
          <w:gridBefore w:val="1"/>
          <w:wBefore w:w="26" w:type="dxa"/>
          <w:trHeight w:val="240"/>
          <w:jc w:val="center"/>
        </w:trPr>
        <w:tc>
          <w:tcPr>
            <w:tcW w:w="8970"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0"/>
              <w:shd w:val="clear" w:color="auto" w:fill="auto"/>
              <w:spacing w:line="276" w:lineRule="auto"/>
              <w:ind w:left="4060"/>
              <w:jc w:val="left"/>
              <w:rPr>
                <w:sz w:val="24"/>
                <w:szCs w:val="24"/>
              </w:rPr>
            </w:pPr>
            <w:r w:rsidRPr="006D2FD1">
              <w:rPr>
                <w:sz w:val="24"/>
                <w:szCs w:val="24"/>
              </w:rPr>
              <w:t>Максимальный балл</w:t>
            </w:r>
          </w:p>
        </w:tc>
        <w:tc>
          <w:tcPr>
            <w:tcW w:w="866"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0"/>
              <w:shd w:val="clear" w:color="auto" w:fill="auto"/>
              <w:spacing w:line="276" w:lineRule="auto"/>
              <w:ind w:left="340"/>
              <w:jc w:val="left"/>
              <w:rPr>
                <w:sz w:val="24"/>
                <w:szCs w:val="24"/>
              </w:rPr>
            </w:pPr>
            <w:r w:rsidRPr="006D2FD1">
              <w:rPr>
                <w:sz w:val="24"/>
                <w:szCs w:val="24"/>
              </w:rPr>
              <w:t>3</w:t>
            </w:r>
          </w:p>
        </w:tc>
      </w:tr>
    </w:tbl>
    <w:p w:rsidR="003100F4" w:rsidRPr="006D2FD1" w:rsidRDefault="003100F4" w:rsidP="003100F4">
      <w:pPr>
        <w:pStyle w:val="31"/>
        <w:shd w:val="clear" w:color="auto" w:fill="auto"/>
        <w:spacing w:before="0" w:after="0" w:line="276" w:lineRule="auto"/>
        <w:ind w:firstLine="0"/>
        <w:jc w:val="left"/>
        <w:rPr>
          <w:sz w:val="24"/>
          <w:szCs w:val="24"/>
        </w:rPr>
      </w:pPr>
      <w:r w:rsidRPr="006D2FD1">
        <w:rPr>
          <w:sz w:val="24"/>
          <w:szCs w:val="24"/>
        </w:rPr>
        <w:t>С</w:t>
      </w:r>
      <w:proofErr w:type="gramStart"/>
      <w:r>
        <w:rPr>
          <w:sz w:val="24"/>
          <w:szCs w:val="24"/>
        </w:rPr>
        <w:t>7</w:t>
      </w:r>
      <w:proofErr w:type="gramEnd"/>
    </w:p>
    <w:p w:rsidR="006D2FD1" w:rsidRPr="006D2FD1" w:rsidRDefault="006D2FD1" w:rsidP="00195711">
      <w:pPr>
        <w:pStyle w:val="31"/>
        <w:shd w:val="clear" w:color="auto" w:fill="auto"/>
        <w:spacing w:before="0" w:after="256" w:line="276" w:lineRule="auto"/>
        <w:ind w:left="80" w:right="20" w:firstLine="0"/>
        <w:jc w:val="both"/>
        <w:rPr>
          <w:sz w:val="24"/>
          <w:szCs w:val="24"/>
        </w:rPr>
      </w:pPr>
      <w:r w:rsidRPr="006D2FD1">
        <w:rPr>
          <w:sz w:val="24"/>
          <w:szCs w:val="24"/>
        </w:rPr>
        <w:t xml:space="preserve">По данным ООН, в мире около 113 </w:t>
      </w:r>
      <w:proofErr w:type="gramStart"/>
      <w:r w:rsidRPr="006D2FD1">
        <w:rPr>
          <w:sz w:val="24"/>
          <w:szCs w:val="24"/>
        </w:rPr>
        <w:t>млн</w:t>
      </w:r>
      <w:proofErr w:type="gramEnd"/>
      <w:r w:rsidRPr="006D2FD1">
        <w:rPr>
          <w:sz w:val="24"/>
          <w:szCs w:val="24"/>
        </w:rPr>
        <w:t xml:space="preserve"> детей по тем или иным причинам не посещают школу. 97% (около 110 млн человек) из них проживают в странах «третьего мира»: 48,5 млн человек - в странах Южной и Юго-Восточной Азии; 42,3 млн человек - в странах Африки. Сделайте два вывода на основе анализа приведённых данных. Опираясь на обществоведческие данные, материалы СМИ, укажите одну из возможных причин того, что именно страны этих регионов лидируют по численности детей, не посещающих школу.</w:t>
      </w:r>
    </w:p>
    <w:tbl>
      <w:tblPr>
        <w:tblW w:w="0" w:type="auto"/>
        <w:jc w:val="center"/>
        <w:tblInd w:w="-1264" w:type="dxa"/>
        <w:tblLayout w:type="fixed"/>
        <w:tblCellMar>
          <w:left w:w="10" w:type="dxa"/>
          <w:right w:w="10" w:type="dxa"/>
        </w:tblCellMar>
        <w:tblLook w:val="04A0" w:firstRow="1" w:lastRow="0" w:firstColumn="1" w:lastColumn="0" w:noHBand="0" w:noVBand="1"/>
      </w:tblPr>
      <w:tblGrid>
        <w:gridCol w:w="9305"/>
        <w:gridCol w:w="851"/>
      </w:tblGrid>
      <w:tr w:rsidR="006D2FD1" w:rsidRPr="006D2FD1" w:rsidTr="00195711">
        <w:trPr>
          <w:trHeight w:val="427"/>
          <w:jc w:val="center"/>
        </w:trPr>
        <w:tc>
          <w:tcPr>
            <w:tcW w:w="9305"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9157D2">
            <w:pPr>
              <w:pStyle w:val="60"/>
              <w:shd w:val="clear" w:color="auto" w:fill="auto"/>
              <w:spacing w:after="0" w:line="240" w:lineRule="auto"/>
              <w:ind w:left="480"/>
              <w:jc w:val="left"/>
              <w:rPr>
                <w:sz w:val="24"/>
                <w:szCs w:val="24"/>
              </w:rPr>
            </w:pPr>
            <w:r w:rsidRPr="006D2FD1">
              <w:rPr>
                <w:sz w:val="24"/>
                <w:szCs w:val="24"/>
              </w:rPr>
              <w:t>Содержание верного ответа и указания по оцениванию</w:t>
            </w:r>
          </w:p>
          <w:p w:rsidR="006D2FD1" w:rsidRPr="006D2FD1" w:rsidRDefault="006D2FD1" w:rsidP="009157D2">
            <w:pPr>
              <w:pStyle w:val="31"/>
              <w:shd w:val="clear" w:color="auto" w:fill="auto"/>
              <w:spacing w:before="0" w:after="0" w:line="240" w:lineRule="auto"/>
              <w:ind w:left="480" w:firstLine="0"/>
              <w:jc w:val="left"/>
              <w:rPr>
                <w:sz w:val="24"/>
                <w:szCs w:val="24"/>
              </w:rPr>
            </w:pPr>
            <w:r w:rsidRPr="006D2FD1">
              <w:rPr>
                <w:sz w:val="24"/>
                <w:szCs w:val="24"/>
              </w:rPr>
              <w:t>(допускаются иные формулировки ответа, не искажающие его смысла)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60"/>
              <w:shd w:val="clear" w:color="auto" w:fill="auto"/>
              <w:spacing w:after="0" w:line="276" w:lineRule="auto"/>
              <w:ind w:left="80"/>
              <w:jc w:val="left"/>
              <w:rPr>
                <w:sz w:val="24"/>
                <w:szCs w:val="24"/>
              </w:rPr>
            </w:pPr>
            <w:r w:rsidRPr="006D2FD1">
              <w:rPr>
                <w:sz w:val="24"/>
                <w:szCs w:val="24"/>
              </w:rPr>
              <w:t>Баллы</w:t>
            </w:r>
          </w:p>
        </w:tc>
      </w:tr>
      <w:tr w:rsidR="006D2FD1" w:rsidRPr="006D2FD1" w:rsidTr="00195711">
        <w:trPr>
          <w:trHeight w:val="264"/>
          <w:jc w:val="center"/>
        </w:trPr>
        <w:tc>
          <w:tcPr>
            <w:tcW w:w="9305"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9157D2">
            <w:pPr>
              <w:pStyle w:val="31"/>
              <w:shd w:val="clear" w:color="auto" w:fill="auto"/>
              <w:spacing w:before="0" w:after="0" w:line="240" w:lineRule="auto"/>
              <w:ind w:left="80" w:firstLine="0"/>
              <w:jc w:val="left"/>
              <w:rPr>
                <w:sz w:val="24"/>
                <w:szCs w:val="24"/>
              </w:rPr>
            </w:pPr>
            <w:r w:rsidRPr="006D2FD1">
              <w:rPr>
                <w:sz w:val="24"/>
                <w:szCs w:val="24"/>
              </w:rPr>
              <w:t>В правильном ответе должны быть следующие элементы:</w:t>
            </w:r>
          </w:p>
        </w:tc>
        <w:tc>
          <w:tcPr>
            <w:tcW w:w="851" w:type="dxa"/>
            <w:tcBorders>
              <w:top w:val="single" w:sz="4" w:space="0" w:color="auto"/>
              <w:left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195711">
        <w:trPr>
          <w:trHeight w:val="211"/>
          <w:jc w:val="center"/>
        </w:trPr>
        <w:tc>
          <w:tcPr>
            <w:tcW w:w="9305"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9157D2">
            <w:pPr>
              <w:pStyle w:val="31"/>
              <w:shd w:val="clear" w:color="auto" w:fill="auto"/>
              <w:spacing w:before="0" w:after="0" w:line="240" w:lineRule="auto"/>
              <w:ind w:left="80" w:firstLine="0"/>
              <w:jc w:val="left"/>
              <w:rPr>
                <w:sz w:val="24"/>
                <w:szCs w:val="24"/>
              </w:rPr>
            </w:pPr>
            <w:r w:rsidRPr="006D2FD1">
              <w:rPr>
                <w:sz w:val="24"/>
                <w:szCs w:val="24"/>
              </w:rPr>
              <w:t>1) выводы, например:</w:t>
            </w:r>
          </w:p>
        </w:tc>
        <w:tc>
          <w:tcPr>
            <w:tcW w:w="851" w:type="dxa"/>
            <w:tcBorders>
              <w:left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195711">
        <w:trPr>
          <w:trHeight w:val="250"/>
          <w:jc w:val="center"/>
        </w:trPr>
        <w:tc>
          <w:tcPr>
            <w:tcW w:w="9305" w:type="dxa"/>
            <w:tcBorders>
              <w:top w:val="single" w:sz="4" w:space="0" w:color="auto"/>
              <w:left w:val="single" w:sz="4" w:space="0" w:color="auto"/>
              <w:right w:val="single" w:sz="4" w:space="0" w:color="auto"/>
            </w:tcBorders>
            <w:shd w:val="clear" w:color="auto" w:fill="FFFFFF"/>
          </w:tcPr>
          <w:p w:rsidR="006D2FD1" w:rsidRPr="006D2FD1" w:rsidRDefault="006D2FD1" w:rsidP="009157D2">
            <w:pPr>
              <w:pStyle w:val="31"/>
              <w:shd w:val="clear" w:color="auto" w:fill="auto"/>
              <w:spacing w:before="0" w:after="0" w:line="240" w:lineRule="auto"/>
              <w:ind w:left="480" w:firstLine="0"/>
              <w:jc w:val="left"/>
              <w:rPr>
                <w:sz w:val="24"/>
                <w:szCs w:val="24"/>
              </w:rPr>
            </w:pPr>
            <w:r w:rsidRPr="006D2FD1">
              <w:rPr>
                <w:sz w:val="24"/>
                <w:szCs w:val="24"/>
              </w:rPr>
              <w:t>- страны Южной и Юго-Восточной Азии лидируют по числу</w:t>
            </w:r>
          </w:p>
        </w:tc>
        <w:tc>
          <w:tcPr>
            <w:tcW w:w="851" w:type="dxa"/>
            <w:tcBorders>
              <w:left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195711">
        <w:trPr>
          <w:trHeight w:val="206"/>
          <w:jc w:val="center"/>
        </w:trPr>
        <w:tc>
          <w:tcPr>
            <w:tcW w:w="9305" w:type="dxa"/>
            <w:tcBorders>
              <w:left w:val="single" w:sz="4" w:space="0" w:color="auto"/>
              <w:right w:val="single" w:sz="4" w:space="0" w:color="auto"/>
            </w:tcBorders>
            <w:shd w:val="clear" w:color="auto" w:fill="FFFFFF"/>
          </w:tcPr>
          <w:p w:rsidR="006D2FD1" w:rsidRPr="006D2FD1" w:rsidRDefault="006D2FD1" w:rsidP="009157D2">
            <w:pPr>
              <w:pStyle w:val="31"/>
              <w:shd w:val="clear" w:color="auto" w:fill="auto"/>
              <w:spacing w:before="0" w:after="0" w:line="240" w:lineRule="auto"/>
              <w:ind w:firstLine="0"/>
              <w:jc w:val="left"/>
              <w:rPr>
                <w:sz w:val="24"/>
                <w:szCs w:val="24"/>
              </w:rPr>
            </w:pPr>
            <w:r w:rsidRPr="006D2FD1">
              <w:rPr>
                <w:sz w:val="24"/>
                <w:szCs w:val="24"/>
              </w:rPr>
              <w:t>детей, не посещающих школу;</w:t>
            </w:r>
          </w:p>
        </w:tc>
        <w:tc>
          <w:tcPr>
            <w:tcW w:w="851" w:type="dxa"/>
            <w:tcBorders>
              <w:left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195711">
        <w:trPr>
          <w:trHeight w:val="240"/>
          <w:jc w:val="center"/>
        </w:trPr>
        <w:tc>
          <w:tcPr>
            <w:tcW w:w="9305" w:type="dxa"/>
            <w:tcBorders>
              <w:left w:val="single" w:sz="4" w:space="0" w:color="auto"/>
              <w:right w:val="single" w:sz="4" w:space="0" w:color="auto"/>
            </w:tcBorders>
            <w:shd w:val="clear" w:color="auto" w:fill="FFFFFF"/>
          </w:tcPr>
          <w:p w:rsidR="006D2FD1" w:rsidRPr="006D2FD1" w:rsidRDefault="006D2FD1" w:rsidP="009157D2">
            <w:pPr>
              <w:pStyle w:val="31"/>
              <w:shd w:val="clear" w:color="auto" w:fill="auto"/>
              <w:spacing w:before="0" w:after="0" w:line="240" w:lineRule="auto"/>
              <w:ind w:left="480" w:firstLine="0"/>
              <w:jc w:val="left"/>
              <w:rPr>
                <w:sz w:val="24"/>
                <w:szCs w:val="24"/>
              </w:rPr>
            </w:pPr>
            <w:r w:rsidRPr="006D2FD1">
              <w:rPr>
                <w:sz w:val="24"/>
                <w:szCs w:val="24"/>
              </w:rPr>
              <w:t>- уровень образованности населения в странах «третьего мира»</w:t>
            </w:r>
          </w:p>
        </w:tc>
        <w:tc>
          <w:tcPr>
            <w:tcW w:w="851" w:type="dxa"/>
            <w:tcBorders>
              <w:left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195711">
        <w:trPr>
          <w:trHeight w:val="226"/>
          <w:jc w:val="center"/>
        </w:trPr>
        <w:tc>
          <w:tcPr>
            <w:tcW w:w="9305" w:type="dxa"/>
            <w:tcBorders>
              <w:left w:val="single" w:sz="4" w:space="0" w:color="auto"/>
              <w:right w:val="single" w:sz="4" w:space="0" w:color="auto"/>
            </w:tcBorders>
            <w:shd w:val="clear" w:color="auto" w:fill="FFFFFF"/>
          </w:tcPr>
          <w:p w:rsidR="006D2FD1" w:rsidRPr="006D2FD1" w:rsidRDefault="006D2FD1" w:rsidP="009157D2">
            <w:pPr>
              <w:pStyle w:val="31"/>
              <w:shd w:val="clear" w:color="auto" w:fill="auto"/>
              <w:spacing w:before="0" w:after="0" w:line="240" w:lineRule="auto"/>
              <w:ind w:left="480" w:firstLine="0"/>
              <w:jc w:val="left"/>
              <w:rPr>
                <w:sz w:val="24"/>
                <w:szCs w:val="24"/>
              </w:rPr>
            </w:pPr>
            <w:r w:rsidRPr="006D2FD1">
              <w:rPr>
                <w:sz w:val="24"/>
                <w:szCs w:val="24"/>
              </w:rPr>
              <w:t>ниже, чем в странах Запада;</w:t>
            </w:r>
          </w:p>
        </w:tc>
        <w:tc>
          <w:tcPr>
            <w:tcW w:w="851" w:type="dxa"/>
            <w:tcBorders>
              <w:left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195711">
        <w:trPr>
          <w:trHeight w:val="235"/>
          <w:jc w:val="center"/>
        </w:trPr>
        <w:tc>
          <w:tcPr>
            <w:tcW w:w="9305" w:type="dxa"/>
            <w:tcBorders>
              <w:left w:val="single" w:sz="4" w:space="0" w:color="auto"/>
              <w:bottom w:val="single" w:sz="4" w:space="0" w:color="auto"/>
              <w:right w:val="single" w:sz="4" w:space="0" w:color="auto"/>
            </w:tcBorders>
            <w:shd w:val="clear" w:color="auto" w:fill="FFFFFF"/>
          </w:tcPr>
          <w:p w:rsidR="006D2FD1" w:rsidRPr="006D2FD1" w:rsidRDefault="006D2FD1" w:rsidP="009157D2">
            <w:pPr>
              <w:pStyle w:val="31"/>
              <w:shd w:val="clear" w:color="auto" w:fill="auto"/>
              <w:spacing w:before="0" w:after="0" w:line="240" w:lineRule="auto"/>
              <w:ind w:left="80" w:firstLine="0"/>
              <w:jc w:val="left"/>
              <w:rPr>
                <w:sz w:val="24"/>
                <w:szCs w:val="24"/>
              </w:rPr>
            </w:pPr>
            <w:r w:rsidRPr="006D2FD1">
              <w:rPr>
                <w:sz w:val="24"/>
                <w:szCs w:val="24"/>
              </w:rPr>
              <w:t>2) возможная причина, допустим:</w:t>
            </w:r>
          </w:p>
        </w:tc>
        <w:tc>
          <w:tcPr>
            <w:tcW w:w="851" w:type="dxa"/>
            <w:tcBorders>
              <w:left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195711">
        <w:trPr>
          <w:trHeight w:val="226"/>
          <w:jc w:val="center"/>
        </w:trPr>
        <w:tc>
          <w:tcPr>
            <w:tcW w:w="9305" w:type="dxa"/>
            <w:tcBorders>
              <w:top w:val="single" w:sz="4" w:space="0" w:color="auto"/>
              <w:left w:val="single" w:sz="4" w:space="0" w:color="auto"/>
              <w:right w:val="single" w:sz="4" w:space="0" w:color="auto"/>
            </w:tcBorders>
            <w:shd w:val="clear" w:color="auto" w:fill="FFFFFF"/>
          </w:tcPr>
          <w:p w:rsidR="006D2FD1" w:rsidRPr="006D2FD1" w:rsidRDefault="00486F1A" w:rsidP="009157D2">
            <w:pPr>
              <w:pStyle w:val="31"/>
              <w:shd w:val="clear" w:color="auto" w:fill="auto"/>
              <w:spacing w:before="0" w:after="0" w:line="240" w:lineRule="auto"/>
              <w:ind w:left="480" w:firstLine="0"/>
              <w:jc w:val="left"/>
              <w:rPr>
                <w:sz w:val="24"/>
                <w:szCs w:val="24"/>
              </w:rPr>
            </w:pPr>
            <w:r>
              <w:rPr>
                <w:sz w:val="24"/>
                <w:szCs w:val="24"/>
              </w:rPr>
              <w:t>- низкий</w:t>
            </w:r>
            <w:r w:rsidR="006D2FD1" w:rsidRPr="006D2FD1">
              <w:rPr>
                <w:sz w:val="24"/>
                <w:szCs w:val="24"/>
              </w:rPr>
              <w:t xml:space="preserve"> уровень экономического развития не позволяет</w:t>
            </w:r>
          </w:p>
        </w:tc>
        <w:tc>
          <w:tcPr>
            <w:tcW w:w="851" w:type="dxa"/>
            <w:tcBorders>
              <w:left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195711">
        <w:trPr>
          <w:trHeight w:val="461"/>
          <w:jc w:val="center"/>
        </w:trPr>
        <w:tc>
          <w:tcPr>
            <w:tcW w:w="9305" w:type="dxa"/>
            <w:tcBorders>
              <w:left w:val="single" w:sz="4" w:space="0" w:color="auto"/>
              <w:right w:val="single" w:sz="4" w:space="0" w:color="auto"/>
            </w:tcBorders>
            <w:shd w:val="clear" w:color="auto" w:fill="FFFFFF"/>
          </w:tcPr>
          <w:p w:rsidR="006D2FD1" w:rsidRPr="006D2FD1" w:rsidRDefault="006D2FD1" w:rsidP="009157D2">
            <w:pPr>
              <w:pStyle w:val="31"/>
              <w:shd w:val="clear" w:color="auto" w:fill="auto"/>
              <w:spacing w:before="0" w:after="0" w:line="240" w:lineRule="auto"/>
              <w:ind w:left="480" w:firstLine="0"/>
              <w:jc w:val="left"/>
              <w:rPr>
                <w:sz w:val="24"/>
                <w:szCs w:val="24"/>
              </w:rPr>
            </w:pPr>
            <w:r w:rsidRPr="006D2FD1">
              <w:rPr>
                <w:sz w:val="24"/>
                <w:szCs w:val="24"/>
              </w:rPr>
              <w:lastRenderedPageBreak/>
              <w:t>некоторым государствам создать и содержать развитую систему образовательных учреждений;</w:t>
            </w:r>
          </w:p>
        </w:tc>
        <w:tc>
          <w:tcPr>
            <w:tcW w:w="851" w:type="dxa"/>
            <w:tcBorders>
              <w:left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195711">
        <w:trPr>
          <w:trHeight w:val="211"/>
          <w:jc w:val="center"/>
        </w:trPr>
        <w:tc>
          <w:tcPr>
            <w:tcW w:w="9305" w:type="dxa"/>
            <w:tcBorders>
              <w:left w:val="single" w:sz="4" w:space="0" w:color="auto"/>
              <w:right w:val="single" w:sz="4" w:space="0" w:color="auto"/>
            </w:tcBorders>
            <w:shd w:val="clear" w:color="auto" w:fill="FFFFFF"/>
          </w:tcPr>
          <w:p w:rsidR="006D2FD1" w:rsidRPr="006D2FD1" w:rsidRDefault="006D2FD1" w:rsidP="009157D2">
            <w:pPr>
              <w:pStyle w:val="31"/>
              <w:shd w:val="clear" w:color="auto" w:fill="auto"/>
              <w:spacing w:before="0" w:after="0" w:line="240" w:lineRule="auto"/>
              <w:ind w:left="480" w:firstLine="0"/>
              <w:jc w:val="left"/>
              <w:rPr>
                <w:sz w:val="24"/>
                <w:szCs w:val="24"/>
              </w:rPr>
            </w:pPr>
            <w:r w:rsidRPr="006D2FD1">
              <w:rPr>
                <w:sz w:val="24"/>
                <w:szCs w:val="24"/>
              </w:rPr>
              <w:t>- значительная часть населения этих стран недооценивает</w:t>
            </w:r>
          </w:p>
        </w:tc>
        <w:tc>
          <w:tcPr>
            <w:tcW w:w="851" w:type="dxa"/>
            <w:tcBorders>
              <w:left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195711">
        <w:trPr>
          <w:trHeight w:val="230"/>
          <w:jc w:val="center"/>
        </w:trPr>
        <w:tc>
          <w:tcPr>
            <w:tcW w:w="9305" w:type="dxa"/>
            <w:tcBorders>
              <w:left w:val="single" w:sz="4" w:space="0" w:color="auto"/>
              <w:right w:val="single" w:sz="4" w:space="0" w:color="auto"/>
            </w:tcBorders>
            <w:shd w:val="clear" w:color="auto" w:fill="FFFFFF"/>
          </w:tcPr>
          <w:p w:rsidR="006D2FD1" w:rsidRPr="006D2FD1" w:rsidRDefault="006D2FD1" w:rsidP="009157D2">
            <w:pPr>
              <w:pStyle w:val="31"/>
              <w:shd w:val="clear" w:color="auto" w:fill="auto"/>
              <w:spacing w:before="0" w:after="0" w:line="240" w:lineRule="auto"/>
              <w:ind w:left="480" w:firstLine="0"/>
              <w:jc w:val="left"/>
              <w:rPr>
                <w:sz w:val="24"/>
                <w:szCs w:val="24"/>
              </w:rPr>
            </w:pPr>
            <w:r w:rsidRPr="006D2FD1">
              <w:rPr>
                <w:sz w:val="24"/>
                <w:szCs w:val="24"/>
              </w:rPr>
              <w:t xml:space="preserve">значение образования в современную эпоху и для </w:t>
            </w:r>
            <w:proofErr w:type="gramStart"/>
            <w:r w:rsidRPr="006D2FD1">
              <w:rPr>
                <w:sz w:val="24"/>
                <w:szCs w:val="24"/>
              </w:rPr>
              <w:t>своих</w:t>
            </w:r>
            <w:proofErr w:type="gramEnd"/>
          </w:p>
        </w:tc>
        <w:tc>
          <w:tcPr>
            <w:tcW w:w="851" w:type="dxa"/>
            <w:tcBorders>
              <w:left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195711">
        <w:trPr>
          <w:trHeight w:val="206"/>
          <w:jc w:val="center"/>
        </w:trPr>
        <w:tc>
          <w:tcPr>
            <w:tcW w:w="9305" w:type="dxa"/>
            <w:tcBorders>
              <w:left w:val="single" w:sz="4" w:space="0" w:color="auto"/>
              <w:right w:val="single" w:sz="4" w:space="0" w:color="auto"/>
            </w:tcBorders>
            <w:shd w:val="clear" w:color="auto" w:fill="FFFFFF"/>
          </w:tcPr>
          <w:p w:rsidR="006D2FD1" w:rsidRPr="006D2FD1" w:rsidRDefault="006D2FD1" w:rsidP="009157D2">
            <w:pPr>
              <w:pStyle w:val="31"/>
              <w:shd w:val="clear" w:color="auto" w:fill="auto"/>
              <w:spacing w:before="0" w:after="0" w:line="240" w:lineRule="auto"/>
              <w:ind w:left="480" w:firstLine="0"/>
              <w:jc w:val="left"/>
              <w:rPr>
                <w:sz w:val="24"/>
                <w:szCs w:val="24"/>
              </w:rPr>
            </w:pPr>
            <w:r w:rsidRPr="006D2FD1">
              <w:rPr>
                <w:sz w:val="24"/>
                <w:szCs w:val="24"/>
              </w:rPr>
              <w:t>детей предпочитает школе их раннее приобщение к труду.</w:t>
            </w:r>
          </w:p>
        </w:tc>
        <w:tc>
          <w:tcPr>
            <w:tcW w:w="851" w:type="dxa"/>
            <w:tcBorders>
              <w:left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195711">
        <w:trPr>
          <w:trHeight w:val="240"/>
          <w:jc w:val="center"/>
        </w:trPr>
        <w:tc>
          <w:tcPr>
            <w:tcW w:w="9305" w:type="dxa"/>
            <w:tcBorders>
              <w:left w:val="single" w:sz="4" w:space="0" w:color="auto"/>
              <w:right w:val="single" w:sz="4" w:space="0" w:color="auto"/>
            </w:tcBorders>
            <w:shd w:val="clear" w:color="auto" w:fill="FFFFFF"/>
          </w:tcPr>
          <w:p w:rsidR="006D2FD1" w:rsidRPr="006D2FD1" w:rsidRDefault="006D2FD1" w:rsidP="009157D2">
            <w:pPr>
              <w:pStyle w:val="31"/>
              <w:shd w:val="clear" w:color="auto" w:fill="auto"/>
              <w:spacing w:before="0" w:after="0" w:line="240" w:lineRule="auto"/>
              <w:ind w:left="80" w:firstLine="0"/>
              <w:jc w:val="left"/>
              <w:rPr>
                <w:sz w:val="24"/>
                <w:szCs w:val="24"/>
              </w:rPr>
            </w:pPr>
            <w:r w:rsidRPr="006D2FD1">
              <w:rPr>
                <w:sz w:val="24"/>
                <w:szCs w:val="24"/>
              </w:rPr>
              <w:t>Могут быть сделаны другие обоснованные выводы и указаны иные</w:t>
            </w:r>
            <w:r w:rsidR="00D810AA">
              <w:rPr>
                <w:sz w:val="24"/>
                <w:szCs w:val="24"/>
              </w:rPr>
              <w:t xml:space="preserve"> </w:t>
            </w:r>
          </w:p>
        </w:tc>
        <w:tc>
          <w:tcPr>
            <w:tcW w:w="851" w:type="dxa"/>
            <w:tcBorders>
              <w:left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9157D2">
        <w:trPr>
          <w:trHeight w:val="197"/>
          <w:jc w:val="center"/>
        </w:trPr>
        <w:tc>
          <w:tcPr>
            <w:tcW w:w="9305" w:type="dxa"/>
            <w:tcBorders>
              <w:left w:val="single" w:sz="4" w:space="0" w:color="auto"/>
              <w:bottom w:val="single" w:sz="4" w:space="0" w:color="auto"/>
              <w:right w:val="single" w:sz="4" w:space="0" w:color="auto"/>
            </w:tcBorders>
            <w:shd w:val="clear" w:color="auto" w:fill="FFFFFF"/>
          </w:tcPr>
          <w:p w:rsidR="006D2FD1" w:rsidRPr="006D2FD1" w:rsidRDefault="006D2FD1" w:rsidP="009157D2">
            <w:pPr>
              <w:pStyle w:val="31"/>
              <w:shd w:val="clear" w:color="auto" w:fill="auto"/>
              <w:spacing w:before="0" w:after="0" w:line="240" w:lineRule="auto"/>
              <w:ind w:left="80" w:firstLine="0"/>
              <w:jc w:val="left"/>
              <w:rPr>
                <w:sz w:val="24"/>
                <w:szCs w:val="24"/>
              </w:rPr>
            </w:pPr>
            <w:r w:rsidRPr="006D2FD1">
              <w:rPr>
                <w:sz w:val="24"/>
                <w:szCs w:val="24"/>
              </w:rPr>
              <w:t>причины</w:t>
            </w:r>
          </w:p>
        </w:tc>
        <w:tc>
          <w:tcPr>
            <w:tcW w:w="851" w:type="dxa"/>
            <w:tcBorders>
              <w:left w:val="single" w:sz="4" w:space="0" w:color="auto"/>
              <w:bottom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195711">
        <w:trPr>
          <w:trHeight w:val="230"/>
          <w:jc w:val="center"/>
        </w:trPr>
        <w:tc>
          <w:tcPr>
            <w:tcW w:w="9305"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9157D2">
            <w:pPr>
              <w:pStyle w:val="31"/>
              <w:shd w:val="clear" w:color="auto" w:fill="auto"/>
              <w:spacing w:before="0" w:after="0" w:line="240" w:lineRule="auto"/>
              <w:ind w:left="80" w:firstLine="0"/>
              <w:jc w:val="left"/>
              <w:rPr>
                <w:sz w:val="24"/>
                <w:szCs w:val="24"/>
              </w:rPr>
            </w:pPr>
            <w:r w:rsidRPr="006D2FD1">
              <w:rPr>
                <w:sz w:val="24"/>
                <w:szCs w:val="24"/>
              </w:rPr>
              <w:t>Сделаны два вывода, указана причина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3</w:t>
            </w:r>
          </w:p>
        </w:tc>
      </w:tr>
      <w:tr w:rsidR="006D2FD1" w:rsidRPr="006D2FD1" w:rsidTr="00195711">
        <w:trPr>
          <w:trHeight w:val="230"/>
          <w:jc w:val="center"/>
        </w:trPr>
        <w:tc>
          <w:tcPr>
            <w:tcW w:w="9305"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t>Сделан один вывод, указана причина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2</w:t>
            </w:r>
          </w:p>
        </w:tc>
      </w:tr>
      <w:tr w:rsidR="006D2FD1" w:rsidRPr="006D2FD1" w:rsidTr="00195711">
        <w:trPr>
          <w:trHeight w:val="240"/>
          <w:jc w:val="center"/>
        </w:trPr>
        <w:tc>
          <w:tcPr>
            <w:tcW w:w="9305" w:type="dxa"/>
            <w:tcBorders>
              <w:top w:val="single" w:sz="4" w:space="0" w:color="auto"/>
              <w:left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t>Сделаны только два вывода.</w:t>
            </w:r>
          </w:p>
        </w:tc>
        <w:tc>
          <w:tcPr>
            <w:tcW w:w="851" w:type="dxa"/>
            <w:tcBorders>
              <w:top w:val="single" w:sz="4" w:space="0" w:color="auto"/>
              <w:left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1</w:t>
            </w:r>
          </w:p>
        </w:tc>
      </w:tr>
      <w:tr w:rsidR="006D2FD1" w:rsidRPr="006D2FD1" w:rsidTr="00195711">
        <w:trPr>
          <w:trHeight w:val="211"/>
          <w:jc w:val="center"/>
        </w:trPr>
        <w:tc>
          <w:tcPr>
            <w:tcW w:w="9305" w:type="dxa"/>
            <w:tcBorders>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t>ИЛИ Указана одна причина</w:t>
            </w:r>
          </w:p>
        </w:tc>
        <w:tc>
          <w:tcPr>
            <w:tcW w:w="851" w:type="dxa"/>
            <w:tcBorders>
              <w:left w:val="single" w:sz="4" w:space="0" w:color="auto"/>
              <w:bottom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195711">
        <w:trPr>
          <w:trHeight w:val="245"/>
          <w:jc w:val="center"/>
        </w:trPr>
        <w:tc>
          <w:tcPr>
            <w:tcW w:w="9305" w:type="dxa"/>
            <w:tcBorders>
              <w:top w:val="single" w:sz="4" w:space="0" w:color="auto"/>
              <w:left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t>Сделан только один вывод.</w:t>
            </w:r>
          </w:p>
        </w:tc>
        <w:tc>
          <w:tcPr>
            <w:tcW w:w="851" w:type="dxa"/>
            <w:tcBorders>
              <w:top w:val="single" w:sz="4" w:space="0" w:color="auto"/>
              <w:left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0</w:t>
            </w:r>
          </w:p>
        </w:tc>
      </w:tr>
      <w:tr w:rsidR="006D2FD1" w:rsidRPr="006D2FD1" w:rsidTr="00195711">
        <w:trPr>
          <w:trHeight w:val="206"/>
          <w:jc w:val="center"/>
        </w:trPr>
        <w:tc>
          <w:tcPr>
            <w:tcW w:w="9305" w:type="dxa"/>
            <w:tcBorders>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80" w:firstLine="0"/>
              <w:jc w:val="left"/>
              <w:rPr>
                <w:sz w:val="24"/>
                <w:szCs w:val="24"/>
              </w:rPr>
            </w:pPr>
            <w:r w:rsidRPr="006D2FD1">
              <w:rPr>
                <w:sz w:val="24"/>
                <w:szCs w:val="24"/>
              </w:rPr>
              <w:t>ИЛИ Ответ неправильный</w:t>
            </w:r>
          </w:p>
        </w:tc>
        <w:tc>
          <w:tcPr>
            <w:tcW w:w="851" w:type="dxa"/>
            <w:tcBorders>
              <w:left w:val="single" w:sz="4" w:space="0" w:color="auto"/>
              <w:bottom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195711">
        <w:trPr>
          <w:trHeight w:val="235"/>
          <w:jc w:val="center"/>
        </w:trPr>
        <w:tc>
          <w:tcPr>
            <w:tcW w:w="9305"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0"/>
              <w:shd w:val="clear" w:color="auto" w:fill="auto"/>
              <w:spacing w:line="276" w:lineRule="auto"/>
              <w:ind w:left="4040"/>
              <w:jc w:val="left"/>
              <w:rPr>
                <w:sz w:val="24"/>
                <w:szCs w:val="24"/>
              </w:rPr>
            </w:pPr>
            <w:r w:rsidRPr="006D2FD1">
              <w:rPr>
                <w:sz w:val="24"/>
                <w:szCs w:val="24"/>
              </w:rPr>
              <w:t>Максимальный балл</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0"/>
              <w:shd w:val="clear" w:color="auto" w:fill="auto"/>
              <w:spacing w:line="276" w:lineRule="auto"/>
              <w:ind w:left="340"/>
              <w:jc w:val="left"/>
              <w:rPr>
                <w:sz w:val="24"/>
                <w:szCs w:val="24"/>
              </w:rPr>
            </w:pPr>
            <w:r w:rsidRPr="006D2FD1">
              <w:rPr>
                <w:sz w:val="24"/>
                <w:szCs w:val="24"/>
              </w:rPr>
              <w:t>3</w:t>
            </w:r>
          </w:p>
        </w:tc>
      </w:tr>
    </w:tbl>
    <w:p w:rsidR="00CC457A" w:rsidRPr="006D2FD1" w:rsidRDefault="00CC457A" w:rsidP="00CC457A">
      <w:pPr>
        <w:pStyle w:val="31"/>
        <w:shd w:val="clear" w:color="auto" w:fill="auto"/>
        <w:spacing w:before="0" w:after="0" w:line="276" w:lineRule="auto"/>
        <w:ind w:firstLine="0"/>
        <w:jc w:val="left"/>
        <w:rPr>
          <w:sz w:val="24"/>
          <w:szCs w:val="24"/>
        </w:rPr>
      </w:pPr>
      <w:r w:rsidRPr="006D2FD1">
        <w:rPr>
          <w:sz w:val="24"/>
          <w:szCs w:val="24"/>
        </w:rPr>
        <w:t>С</w:t>
      </w:r>
      <w:r>
        <w:rPr>
          <w:sz w:val="24"/>
          <w:szCs w:val="24"/>
        </w:rPr>
        <w:t>8</w:t>
      </w:r>
    </w:p>
    <w:p w:rsidR="006D2FD1" w:rsidRPr="006D2FD1" w:rsidRDefault="006D2FD1" w:rsidP="00195711">
      <w:pPr>
        <w:pStyle w:val="31"/>
        <w:shd w:val="clear" w:color="auto" w:fill="auto"/>
        <w:spacing w:before="0" w:after="256" w:line="276" w:lineRule="auto"/>
        <w:ind w:left="180" w:right="40" w:firstLine="0"/>
        <w:jc w:val="both"/>
        <w:rPr>
          <w:sz w:val="24"/>
          <w:szCs w:val="24"/>
        </w:rPr>
      </w:pPr>
      <w:r w:rsidRPr="006D2FD1">
        <w:rPr>
          <w:sz w:val="24"/>
          <w:szCs w:val="24"/>
        </w:rPr>
        <w:t>Вам поручено подготовить развёрнутый ответ по теме «Налоги и их воздействие на экономику страны». Составьте план, в соответствии с которым Вы будете освещать эту тему. План должен содержать не менее трёх пунктов, из которых два или более детализированы в подпунктах.</w:t>
      </w:r>
    </w:p>
    <w:tbl>
      <w:tblPr>
        <w:tblW w:w="0" w:type="auto"/>
        <w:jc w:val="center"/>
        <w:tblInd w:w="-2725" w:type="dxa"/>
        <w:tblLayout w:type="fixed"/>
        <w:tblCellMar>
          <w:left w:w="10" w:type="dxa"/>
          <w:right w:w="10" w:type="dxa"/>
        </w:tblCellMar>
        <w:tblLook w:val="04A0" w:firstRow="1" w:lastRow="0" w:firstColumn="1" w:lastColumn="0" w:noHBand="0" w:noVBand="1"/>
      </w:tblPr>
      <w:tblGrid>
        <w:gridCol w:w="49"/>
        <w:gridCol w:w="9138"/>
        <w:gridCol w:w="49"/>
        <w:gridCol w:w="866"/>
        <w:gridCol w:w="53"/>
      </w:tblGrid>
      <w:tr w:rsidR="006D2FD1" w:rsidRPr="006D2FD1" w:rsidTr="000E3F77">
        <w:trPr>
          <w:gridBefore w:val="1"/>
          <w:gridAfter w:val="1"/>
          <w:wBefore w:w="49" w:type="dxa"/>
          <w:wAfter w:w="53" w:type="dxa"/>
          <w:trHeight w:val="418"/>
          <w:jc w:val="center"/>
        </w:trPr>
        <w:tc>
          <w:tcPr>
            <w:tcW w:w="9187"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CC457A" w:rsidRDefault="006D2FD1" w:rsidP="00195711">
            <w:pPr>
              <w:pStyle w:val="60"/>
              <w:shd w:val="clear" w:color="auto" w:fill="auto"/>
              <w:spacing w:after="60" w:line="276" w:lineRule="auto"/>
              <w:ind w:left="420"/>
              <w:jc w:val="left"/>
              <w:rPr>
                <w:b/>
                <w:sz w:val="24"/>
                <w:szCs w:val="24"/>
              </w:rPr>
            </w:pPr>
            <w:r w:rsidRPr="00CC457A">
              <w:rPr>
                <w:b/>
                <w:sz w:val="24"/>
                <w:szCs w:val="24"/>
              </w:rPr>
              <w:t>Содержание верного ответа и указания по оцениванию</w:t>
            </w:r>
          </w:p>
          <w:p w:rsidR="006D2FD1" w:rsidRPr="006D2FD1" w:rsidRDefault="006D2FD1" w:rsidP="00195711">
            <w:pPr>
              <w:pStyle w:val="31"/>
              <w:shd w:val="clear" w:color="auto" w:fill="auto"/>
              <w:spacing w:before="60" w:after="0" w:line="276" w:lineRule="auto"/>
              <w:ind w:left="420" w:firstLine="0"/>
              <w:jc w:val="left"/>
              <w:rPr>
                <w:sz w:val="24"/>
                <w:szCs w:val="24"/>
              </w:rPr>
            </w:pPr>
            <w:r w:rsidRPr="006D2FD1">
              <w:rPr>
                <w:sz w:val="24"/>
                <w:szCs w:val="24"/>
              </w:rPr>
              <w:t>(допускаются иные формулировки ответа, не искажающие его смысла)</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60"/>
              <w:shd w:val="clear" w:color="auto" w:fill="auto"/>
              <w:spacing w:after="0" w:line="276" w:lineRule="auto"/>
              <w:ind w:left="80"/>
              <w:jc w:val="left"/>
              <w:rPr>
                <w:sz w:val="24"/>
                <w:szCs w:val="24"/>
              </w:rPr>
            </w:pPr>
            <w:r w:rsidRPr="006D2FD1">
              <w:rPr>
                <w:sz w:val="24"/>
                <w:szCs w:val="24"/>
              </w:rPr>
              <w:t>Баллы</w:t>
            </w:r>
          </w:p>
        </w:tc>
      </w:tr>
      <w:tr w:rsidR="006D2FD1" w:rsidRPr="006D2FD1" w:rsidTr="000E3F77">
        <w:trPr>
          <w:gridBefore w:val="1"/>
          <w:gridAfter w:val="1"/>
          <w:wBefore w:w="49" w:type="dxa"/>
          <w:wAfter w:w="53" w:type="dxa"/>
          <w:trHeight w:val="2275"/>
          <w:jc w:val="center"/>
        </w:trPr>
        <w:tc>
          <w:tcPr>
            <w:tcW w:w="9187"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При анализе ответа учитывается:</w:t>
            </w:r>
          </w:p>
          <w:p w:rsidR="006D2FD1" w:rsidRPr="006D2FD1" w:rsidRDefault="006D2FD1" w:rsidP="00195711">
            <w:pPr>
              <w:pStyle w:val="31"/>
              <w:numPr>
                <w:ilvl w:val="0"/>
                <w:numId w:val="10"/>
              </w:numPr>
              <w:shd w:val="clear" w:color="auto" w:fill="auto"/>
              <w:tabs>
                <w:tab w:val="left" w:pos="357"/>
              </w:tabs>
              <w:spacing w:before="0" w:after="0" w:line="276" w:lineRule="auto"/>
              <w:ind w:left="420" w:hanging="260"/>
              <w:jc w:val="left"/>
              <w:rPr>
                <w:sz w:val="24"/>
                <w:szCs w:val="24"/>
              </w:rPr>
            </w:pPr>
            <w:r w:rsidRPr="006D2FD1">
              <w:rPr>
                <w:sz w:val="24"/>
                <w:szCs w:val="24"/>
              </w:rPr>
              <w:t>наличие пунктов плана, обязательных для раскрытия предложенной темы;</w:t>
            </w:r>
          </w:p>
          <w:p w:rsidR="006D2FD1" w:rsidRPr="006D2FD1" w:rsidRDefault="006D2FD1" w:rsidP="00195711">
            <w:pPr>
              <w:pStyle w:val="31"/>
              <w:numPr>
                <w:ilvl w:val="0"/>
                <w:numId w:val="10"/>
              </w:numPr>
              <w:shd w:val="clear" w:color="auto" w:fill="auto"/>
              <w:tabs>
                <w:tab w:val="left" w:pos="357"/>
              </w:tabs>
              <w:spacing w:before="0" w:after="0" w:line="276" w:lineRule="auto"/>
              <w:ind w:left="420" w:hanging="260"/>
              <w:jc w:val="left"/>
              <w:rPr>
                <w:sz w:val="24"/>
                <w:szCs w:val="24"/>
              </w:rPr>
            </w:pPr>
            <w:r w:rsidRPr="006D2FD1">
              <w:rPr>
                <w:sz w:val="24"/>
                <w:szCs w:val="24"/>
              </w:rPr>
              <w:t>корректность формулировок пунктов плана с точки зрения их соответствия заданной теме;</w:t>
            </w:r>
          </w:p>
          <w:p w:rsidR="006D2FD1" w:rsidRPr="006D2FD1" w:rsidRDefault="006D2FD1" w:rsidP="00195711">
            <w:pPr>
              <w:pStyle w:val="31"/>
              <w:numPr>
                <w:ilvl w:val="0"/>
                <w:numId w:val="10"/>
              </w:numPr>
              <w:shd w:val="clear" w:color="auto" w:fill="auto"/>
              <w:tabs>
                <w:tab w:val="left" w:pos="357"/>
              </w:tabs>
              <w:spacing w:before="0" w:after="0" w:line="276" w:lineRule="auto"/>
              <w:ind w:left="420" w:hanging="260"/>
              <w:jc w:val="left"/>
              <w:rPr>
                <w:sz w:val="24"/>
                <w:szCs w:val="24"/>
              </w:rPr>
            </w:pPr>
            <w:r w:rsidRPr="006D2FD1">
              <w:rPr>
                <w:sz w:val="24"/>
                <w:szCs w:val="24"/>
              </w:rPr>
              <w:t>соответствие структуры предложенного ответа плану сложного типа.</w:t>
            </w:r>
          </w:p>
          <w:p w:rsidR="006D2FD1" w:rsidRPr="00CC457A" w:rsidRDefault="006D2FD1" w:rsidP="00195711">
            <w:pPr>
              <w:pStyle w:val="31"/>
              <w:shd w:val="clear" w:color="auto" w:fill="auto"/>
              <w:spacing w:before="0" w:after="0" w:line="276" w:lineRule="auto"/>
              <w:ind w:firstLine="0"/>
              <w:jc w:val="both"/>
              <w:rPr>
                <w:b/>
                <w:sz w:val="24"/>
                <w:szCs w:val="24"/>
              </w:rPr>
            </w:pPr>
            <w:r w:rsidRPr="00CC457A">
              <w:rPr>
                <w:b/>
                <w:sz w:val="24"/>
                <w:szCs w:val="24"/>
              </w:rPr>
              <w:t>Формулировки пунктов плана, имеющие абстрактно</w:t>
            </w:r>
            <w:r w:rsidR="009128AC">
              <w:rPr>
                <w:b/>
                <w:sz w:val="24"/>
                <w:szCs w:val="24"/>
              </w:rPr>
              <w:t xml:space="preserve"> </w:t>
            </w:r>
            <w:r w:rsidRPr="00CC457A">
              <w:rPr>
                <w:b/>
                <w:sz w:val="24"/>
                <w:szCs w:val="24"/>
              </w:rPr>
              <w:t>- формальный характер и не отражающие специфики темы, не засчитываются при оценивании</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0E3F77">
        <w:trPr>
          <w:gridBefore w:val="1"/>
          <w:gridAfter w:val="1"/>
          <w:wBefore w:w="49" w:type="dxa"/>
          <w:wAfter w:w="53" w:type="dxa"/>
          <w:trHeight w:val="4939"/>
          <w:jc w:val="center"/>
        </w:trPr>
        <w:tc>
          <w:tcPr>
            <w:tcW w:w="9187"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lastRenderedPageBreak/>
              <w:t>Один из вариантов плана раскрытия данной темы</w:t>
            </w:r>
          </w:p>
          <w:p w:rsidR="006D2FD1" w:rsidRPr="006D2FD1" w:rsidRDefault="006D2FD1" w:rsidP="00195711">
            <w:pPr>
              <w:pStyle w:val="31"/>
              <w:numPr>
                <w:ilvl w:val="0"/>
                <w:numId w:val="11"/>
              </w:numPr>
              <w:shd w:val="clear" w:color="auto" w:fill="auto"/>
              <w:tabs>
                <w:tab w:val="left" w:pos="328"/>
              </w:tabs>
              <w:spacing w:before="0" w:after="0" w:line="276" w:lineRule="auto"/>
              <w:ind w:firstLine="0"/>
              <w:jc w:val="both"/>
              <w:rPr>
                <w:sz w:val="24"/>
                <w:szCs w:val="24"/>
              </w:rPr>
            </w:pPr>
            <w:r w:rsidRPr="006D2FD1">
              <w:rPr>
                <w:sz w:val="24"/>
                <w:szCs w:val="24"/>
              </w:rPr>
              <w:t>Понятие налогов и их виды:</w:t>
            </w:r>
          </w:p>
          <w:p w:rsidR="006D2FD1" w:rsidRPr="006D2FD1" w:rsidRDefault="006D2FD1" w:rsidP="00195711">
            <w:pPr>
              <w:pStyle w:val="31"/>
              <w:shd w:val="clear" w:color="auto" w:fill="auto"/>
              <w:tabs>
                <w:tab w:val="left" w:pos="617"/>
              </w:tabs>
              <w:spacing w:before="0" w:after="0" w:line="276" w:lineRule="auto"/>
              <w:ind w:left="420" w:firstLine="0"/>
              <w:jc w:val="left"/>
              <w:rPr>
                <w:sz w:val="24"/>
                <w:szCs w:val="24"/>
              </w:rPr>
            </w:pPr>
            <w:r w:rsidRPr="006D2FD1">
              <w:rPr>
                <w:sz w:val="24"/>
                <w:szCs w:val="24"/>
              </w:rPr>
              <w:t>а)</w:t>
            </w:r>
            <w:r w:rsidRPr="006D2FD1">
              <w:rPr>
                <w:sz w:val="24"/>
                <w:szCs w:val="24"/>
              </w:rPr>
              <w:tab/>
              <w:t>прямые;</w:t>
            </w:r>
          </w:p>
          <w:p w:rsidR="006D2FD1" w:rsidRPr="006D2FD1" w:rsidRDefault="006D2FD1" w:rsidP="00195711">
            <w:pPr>
              <w:pStyle w:val="31"/>
              <w:shd w:val="clear" w:color="auto" w:fill="auto"/>
              <w:tabs>
                <w:tab w:val="left" w:pos="626"/>
              </w:tabs>
              <w:spacing w:before="0" w:after="0" w:line="276" w:lineRule="auto"/>
              <w:ind w:left="420" w:firstLine="0"/>
              <w:jc w:val="left"/>
              <w:rPr>
                <w:sz w:val="24"/>
                <w:szCs w:val="24"/>
              </w:rPr>
            </w:pPr>
            <w:r w:rsidRPr="006D2FD1">
              <w:rPr>
                <w:sz w:val="24"/>
                <w:szCs w:val="24"/>
              </w:rPr>
              <w:t>б)</w:t>
            </w:r>
            <w:r w:rsidRPr="006D2FD1">
              <w:rPr>
                <w:sz w:val="24"/>
                <w:szCs w:val="24"/>
              </w:rPr>
              <w:tab/>
              <w:t>косвенные.</w:t>
            </w:r>
          </w:p>
          <w:p w:rsidR="006D2FD1" w:rsidRPr="006D2FD1" w:rsidRDefault="006D2FD1" w:rsidP="00195711">
            <w:pPr>
              <w:pStyle w:val="31"/>
              <w:numPr>
                <w:ilvl w:val="0"/>
                <w:numId w:val="11"/>
              </w:numPr>
              <w:shd w:val="clear" w:color="auto" w:fill="auto"/>
              <w:tabs>
                <w:tab w:val="left" w:pos="352"/>
              </w:tabs>
              <w:spacing w:before="0" w:after="0" w:line="276" w:lineRule="auto"/>
              <w:ind w:firstLine="0"/>
              <w:jc w:val="both"/>
              <w:rPr>
                <w:sz w:val="24"/>
                <w:szCs w:val="24"/>
              </w:rPr>
            </w:pPr>
            <w:r w:rsidRPr="006D2FD1">
              <w:rPr>
                <w:sz w:val="24"/>
                <w:szCs w:val="24"/>
              </w:rPr>
              <w:t>Системы налогообложения:</w:t>
            </w:r>
          </w:p>
          <w:p w:rsidR="006D2FD1" w:rsidRPr="006D2FD1" w:rsidRDefault="006D2FD1" w:rsidP="00195711">
            <w:pPr>
              <w:pStyle w:val="31"/>
              <w:shd w:val="clear" w:color="auto" w:fill="auto"/>
              <w:tabs>
                <w:tab w:val="left" w:pos="617"/>
              </w:tabs>
              <w:spacing w:before="0" w:after="0" w:line="276" w:lineRule="auto"/>
              <w:ind w:left="420" w:firstLine="0"/>
              <w:jc w:val="left"/>
              <w:rPr>
                <w:sz w:val="24"/>
                <w:szCs w:val="24"/>
              </w:rPr>
            </w:pPr>
            <w:r w:rsidRPr="006D2FD1">
              <w:rPr>
                <w:sz w:val="24"/>
                <w:szCs w:val="24"/>
              </w:rPr>
              <w:t>а)</w:t>
            </w:r>
            <w:r w:rsidRPr="006D2FD1">
              <w:rPr>
                <w:sz w:val="24"/>
                <w:szCs w:val="24"/>
              </w:rPr>
              <w:tab/>
              <w:t>пропорциональная;</w:t>
            </w:r>
          </w:p>
          <w:p w:rsidR="006D2FD1" w:rsidRPr="006D2FD1" w:rsidRDefault="006D2FD1" w:rsidP="00195711">
            <w:pPr>
              <w:pStyle w:val="31"/>
              <w:shd w:val="clear" w:color="auto" w:fill="auto"/>
              <w:tabs>
                <w:tab w:val="left" w:pos="626"/>
              </w:tabs>
              <w:spacing w:before="0" w:after="0" w:line="276" w:lineRule="auto"/>
              <w:ind w:left="420" w:firstLine="0"/>
              <w:jc w:val="left"/>
              <w:rPr>
                <w:sz w:val="24"/>
                <w:szCs w:val="24"/>
              </w:rPr>
            </w:pPr>
            <w:r w:rsidRPr="006D2FD1">
              <w:rPr>
                <w:sz w:val="24"/>
                <w:szCs w:val="24"/>
              </w:rPr>
              <w:t>б)</w:t>
            </w:r>
            <w:r w:rsidRPr="006D2FD1">
              <w:rPr>
                <w:sz w:val="24"/>
                <w:szCs w:val="24"/>
              </w:rPr>
              <w:tab/>
              <w:t>прогрессивная;</w:t>
            </w:r>
          </w:p>
          <w:p w:rsidR="006D2FD1" w:rsidRPr="006D2FD1" w:rsidRDefault="006D2FD1" w:rsidP="00195711">
            <w:pPr>
              <w:pStyle w:val="31"/>
              <w:shd w:val="clear" w:color="auto" w:fill="auto"/>
              <w:tabs>
                <w:tab w:val="left" w:pos="617"/>
              </w:tabs>
              <w:spacing w:before="0" w:after="0" w:line="276" w:lineRule="auto"/>
              <w:ind w:left="420" w:firstLine="0"/>
              <w:jc w:val="left"/>
              <w:rPr>
                <w:sz w:val="24"/>
                <w:szCs w:val="24"/>
              </w:rPr>
            </w:pPr>
            <w:r w:rsidRPr="006D2FD1">
              <w:rPr>
                <w:sz w:val="24"/>
                <w:szCs w:val="24"/>
              </w:rPr>
              <w:t>в)</w:t>
            </w:r>
            <w:r w:rsidRPr="006D2FD1">
              <w:rPr>
                <w:sz w:val="24"/>
                <w:szCs w:val="24"/>
              </w:rPr>
              <w:tab/>
              <w:t>регрессивная.</w:t>
            </w:r>
          </w:p>
          <w:p w:rsidR="006D2FD1" w:rsidRPr="006D2FD1" w:rsidRDefault="006D2FD1" w:rsidP="00195711">
            <w:pPr>
              <w:pStyle w:val="31"/>
              <w:numPr>
                <w:ilvl w:val="0"/>
                <w:numId w:val="11"/>
              </w:numPr>
              <w:shd w:val="clear" w:color="auto" w:fill="auto"/>
              <w:tabs>
                <w:tab w:val="left" w:pos="366"/>
              </w:tabs>
              <w:spacing w:before="0" w:after="0" w:line="276" w:lineRule="auto"/>
              <w:ind w:firstLine="0"/>
              <w:jc w:val="both"/>
              <w:rPr>
                <w:sz w:val="24"/>
                <w:szCs w:val="24"/>
              </w:rPr>
            </w:pPr>
            <w:r w:rsidRPr="006D2FD1">
              <w:rPr>
                <w:sz w:val="24"/>
                <w:szCs w:val="24"/>
              </w:rPr>
              <w:t>Воздействие налогов на экономику страны, проявляющееся через реализацию следующих функций:</w:t>
            </w:r>
          </w:p>
          <w:p w:rsidR="006D2FD1" w:rsidRPr="006D2FD1" w:rsidRDefault="006D2FD1" w:rsidP="00195711">
            <w:pPr>
              <w:pStyle w:val="31"/>
              <w:shd w:val="clear" w:color="auto" w:fill="auto"/>
              <w:tabs>
                <w:tab w:val="left" w:pos="622"/>
              </w:tabs>
              <w:spacing w:before="0" w:after="0" w:line="276" w:lineRule="auto"/>
              <w:ind w:left="420" w:firstLine="0"/>
              <w:jc w:val="left"/>
              <w:rPr>
                <w:sz w:val="24"/>
                <w:szCs w:val="24"/>
              </w:rPr>
            </w:pPr>
            <w:r w:rsidRPr="006D2FD1">
              <w:rPr>
                <w:sz w:val="24"/>
                <w:szCs w:val="24"/>
              </w:rPr>
              <w:t>а)</w:t>
            </w:r>
            <w:r w:rsidRPr="006D2FD1">
              <w:rPr>
                <w:sz w:val="24"/>
                <w:szCs w:val="24"/>
              </w:rPr>
              <w:tab/>
              <w:t>фискальная;</w:t>
            </w:r>
          </w:p>
          <w:p w:rsidR="006D2FD1" w:rsidRPr="006D2FD1" w:rsidRDefault="006D2FD1" w:rsidP="00195711">
            <w:pPr>
              <w:pStyle w:val="31"/>
              <w:shd w:val="clear" w:color="auto" w:fill="auto"/>
              <w:tabs>
                <w:tab w:val="left" w:pos="622"/>
              </w:tabs>
              <w:spacing w:before="0" w:after="0" w:line="276" w:lineRule="auto"/>
              <w:ind w:left="420" w:firstLine="0"/>
              <w:jc w:val="left"/>
              <w:rPr>
                <w:sz w:val="24"/>
                <w:szCs w:val="24"/>
              </w:rPr>
            </w:pPr>
            <w:r w:rsidRPr="006D2FD1">
              <w:rPr>
                <w:sz w:val="24"/>
                <w:szCs w:val="24"/>
              </w:rPr>
              <w:t>б)</w:t>
            </w:r>
            <w:r w:rsidRPr="006D2FD1">
              <w:rPr>
                <w:sz w:val="24"/>
                <w:szCs w:val="24"/>
              </w:rPr>
              <w:tab/>
              <w:t>частичное перераспределение доходов;</w:t>
            </w:r>
          </w:p>
          <w:p w:rsidR="006D2FD1" w:rsidRPr="006D2FD1" w:rsidRDefault="006D2FD1" w:rsidP="00195711">
            <w:pPr>
              <w:pStyle w:val="31"/>
              <w:shd w:val="clear" w:color="auto" w:fill="auto"/>
              <w:tabs>
                <w:tab w:val="left" w:pos="617"/>
              </w:tabs>
              <w:spacing w:before="0" w:after="0" w:line="276" w:lineRule="auto"/>
              <w:ind w:left="420" w:firstLine="0"/>
              <w:jc w:val="left"/>
              <w:rPr>
                <w:sz w:val="24"/>
                <w:szCs w:val="24"/>
              </w:rPr>
            </w:pPr>
            <w:r w:rsidRPr="006D2FD1">
              <w:rPr>
                <w:sz w:val="24"/>
                <w:szCs w:val="24"/>
              </w:rPr>
              <w:t>в)</w:t>
            </w:r>
            <w:r w:rsidRPr="006D2FD1">
              <w:rPr>
                <w:sz w:val="24"/>
                <w:szCs w:val="24"/>
              </w:rPr>
              <w:tab/>
              <w:t>регулирование экономических отношений;</w:t>
            </w:r>
          </w:p>
          <w:p w:rsidR="006D2FD1" w:rsidRPr="006D2FD1" w:rsidRDefault="006D2FD1" w:rsidP="00195711">
            <w:pPr>
              <w:pStyle w:val="31"/>
              <w:shd w:val="clear" w:color="auto" w:fill="auto"/>
              <w:tabs>
                <w:tab w:val="left" w:pos="612"/>
              </w:tabs>
              <w:spacing w:before="0" w:after="0" w:line="276" w:lineRule="auto"/>
              <w:ind w:left="420" w:firstLine="0"/>
              <w:jc w:val="left"/>
              <w:rPr>
                <w:sz w:val="24"/>
                <w:szCs w:val="24"/>
              </w:rPr>
            </w:pPr>
            <w:r w:rsidRPr="006D2FD1">
              <w:rPr>
                <w:sz w:val="24"/>
                <w:szCs w:val="24"/>
              </w:rPr>
              <w:t>г)</w:t>
            </w:r>
            <w:r w:rsidRPr="006D2FD1">
              <w:rPr>
                <w:sz w:val="24"/>
                <w:szCs w:val="24"/>
              </w:rPr>
              <w:tab/>
              <w:t>стимулирующая;</w:t>
            </w:r>
          </w:p>
          <w:p w:rsidR="006D2FD1" w:rsidRPr="006D2FD1" w:rsidRDefault="006D2FD1" w:rsidP="00195711">
            <w:pPr>
              <w:pStyle w:val="31"/>
              <w:shd w:val="clear" w:color="auto" w:fill="auto"/>
              <w:tabs>
                <w:tab w:val="left" w:pos="626"/>
              </w:tabs>
              <w:spacing w:before="0" w:after="0" w:line="276" w:lineRule="auto"/>
              <w:ind w:left="420" w:firstLine="0"/>
              <w:jc w:val="left"/>
              <w:rPr>
                <w:sz w:val="24"/>
                <w:szCs w:val="24"/>
              </w:rPr>
            </w:pPr>
            <w:r w:rsidRPr="006D2FD1">
              <w:rPr>
                <w:sz w:val="24"/>
                <w:szCs w:val="24"/>
              </w:rPr>
              <w:t>д)</w:t>
            </w:r>
            <w:r w:rsidRPr="006D2FD1">
              <w:rPr>
                <w:sz w:val="24"/>
                <w:szCs w:val="24"/>
              </w:rPr>
              <w:tab/>
              <w:t>контрольная и др.</w:t>
            </w:r>
          </w:p>
          <w:p w:rsidR="006D2FD1" w:rsidRPr="006D2FD1" w:rsidRDefault="006D2FD1" w:rsidP="00195711">
            <w:pPr>
              <w:pStyle w:val="31"/>
              <w:numPr>
                <w:ilvl w:val="0"/>
                <w:numId w:val="11"/>
              </w:numPr>
              <w:shd w:val="clear" w:color="auto" w:fill="auto"/>
              <w:tabs>
                <w:tab w:val="left" w:pos="429"/>
              </w:tabs>
              <w:spacing w:before="0" w:after="0" w:line="276" w:lineRule="auto"/>
              <w:ind w:firstLine="0"/>
              <w:jc w:val="both"/>
              <w:rPr>
                <w:sz w:val="24"/>
                <w:szCs w:val="24"/>
              </w:rPr>
            </w:pPr>
            <w:r w:rsidRPr="006D2FD1">
              <w:rPr>
                <w:sz w:val="24"/>
                <w:szCs w:val="24"/>
              </w:rPr>
              <w:t>Воздействие налогов на спрос и предложение как один из аспектов влияния на экономику страны.</w:t>
            </w:r>
          </w:p>
          <w:p w:rsidR="006D2FD1" w:rsidRPr="006D2FD1" w:rsidRDefault="006D2FD1" w:rsidP="00195711">
            <w:pPr>
              <w:pStyle w:val="31"/>
              <w:numPr>
                <w:ilvl w:val="0"/>
                <w:numId w:val="11"/>
              </w:numPr>
              <w:shd w:val="clear" w:color="auto" w:fill="auto"/>
              <w:tabs>
                <w:tab w:val="left" w:pos="390"/>
              </w:tabs>
              <w:spacing w:before="0" w:after="0" w:line="276" w:lineRule="auto"/>
              <w:ind w:firstLine="0"/>
              <w:jc w:val="both"/>
              <w:rPr>
                <w:sz w:val="24"/>
                <w:szCs w:val="24"/>
              </w:rPr>
            </w:pPr>
            <w:r w:rsidRPr="006D2FD1">
              <w:rPr>
                <w:sz w:val="24"/>
                <w:szCs w:val="24"/>
              </w:rPr>
              <w:t>Влияние налоговой политики государства на инвестиционную активность в стране.</w:t>
            </w:r>
          </w:p>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 xml:space="preserve">Возможны другое количество и (или) иные корректные формулировки пунктов и подпунктов плана. </w:t>
            </w:r>
            <w:proofErr w:type="gramStart"/>
            <w:r w:rsidRPr="006D2FD1">
              <w:rPr>
                <w:sz w:val="24"/>
                <w:szCs w:val="24"/>
              </w:rPr>
              <w:t>Они могут быть представлены в назывной, вопросной или смешанной формах</w:t>
            </w:r>
            <w:proofErr w:type="gramEnd"/>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0E3F77">
        <w:trPr>
          <w:gridBefore w:val="1"/>
          <w:gridAfter w:val="1"/>
          <w:wBefore w:w="49" w:type="dxa"/>
          <w:wAfter w:w="53" w:type="dxa"/>
          <w:trHeight w:val="744"/>
          <w:jc w:val="center"/>
        </w:trPr>
        <w:tc>
          <w:tcPr>
            <w:tcW w:w="9187"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0"/>
              <w:shd w:val="clear" w:color="auto" w:fill="auto"/>
              <w:spacing w:line="276" w:lineRule="auto"/>
              <w:jc w:val="both"/>
              <w:rPr>
                <w:sz w:val="24"/>
                <w:szCs w:val="24"/>
              </w:rPr>
            </w:pPr>
            <w:r w:rsidRPr="006D2FD1">
              <w:rPr>
                <w:sz w:val="24"/>
                <w:szCs w:val="24"/>
              </w:rPr>
              <w:t>Отсутствие 2, 3 и 4 пунктов плана в данной или близкой по смыслу формулировке не позволит раскрыть содержание этой темы по существу</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rPr>
                <w:rFonts w:ascii="Times New Roman" w:hAnsi="Times New Roman" w:cs="Times New Roman"/>
                <w:sz w:val="24"/>
                <w:szCs w:val="24"/>
              </w:rPr>
            </w:pPr>
          </w:p>
        </w:tc>
      </w:tr>
      <w:tr w:rsidR="006D2FD1" w:rsidRPr="006D2FD1" w:rsidTr="000E3F77">
        <w:trPr>
          <w:trHeight w:val="1123"/>
          <w:jc w:val="center"/>
        </w:trPr>
        <w:tc>
          <w:tcPr>
            <w:tcW w:w="9187"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Формулировки пунктов плана корректны и позволяют раскрыть содержание темы по существу (отражены положения не менее двух из отмеченных выше пунктов плана). Структура ответа соответствует плану сложного типа (содержит не менее трёх пунктов, два из которых детализированы в подпунктах)</w:t>
            </w:r>
          </w:p>
        </w:tc>
        <w:tc>
          <w:tcPr>
            <w:tcW w:w="968" w:type="dxa"/>
            <w:gridSpan w:val="3"/>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3</w:t>
            </w:r>
          </w:p>
        </w:tc>
      </w:tr>
      <w:tr w:rsidR="006D2FD1" w:rsidRPr="006D2FD1" w:rsidTr="000E3F77">
        <w:trPr>
          <w:trHeight w:val="1781"/>
          <w:jc w:val="center"/>
        </w:trPr>
        <w:tc>
          <w:tcPr>
            <w:tcW w:w="9187"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Формулировки пунктов плана корректны и позволяют раскрыть содержание темы по существу (отражены положения не менее двух из отмеченных выше пунктов плана). План включает в себя не менее трёх пунктов, один из которых детализирован в подпунктах. ИЛИ Формулировки пунктов плана корректны и позволяют раскрыть содержание темы (отражены положения двух отмеченных выше пунктов плана). План включает в себя два пункта, каждый из которых детализирован в подпунктах</w:t>
            </w:r>
          </w:p>
        </w:tc>
        <w:tc>
          <w:tcPr>
            <w:tcW w:w="968" w:type="dxa"/>
            <w:gridSpan w:val="3"/>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2</w:t>
            </w:r>
          </w:p>
        </w:tc>
      </w:tr>
      <w:tr w:rsidR="006D2FD1" w:rsidRPr="006D2FD1" w:rsidTr="000E3F77">
        <w:trPr>
          <w:trHeight w:val="2006"/>
          <w:jc w:val="center"/>
        </w:trPr>
        <w:tc>
          <w:tcPr>
            <w:tcW w:w="9187"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Формулировки пунктов плана корректны и позволяют раскрыть содержание указанной темы (отражены положения не менее двух из отмеченных выше пунктов плана). План по своей структуре является простым и содержит не менее трех пунктов. ИЛИ В плане наряду с корректными формулировками имеются ошибочные позиции. Но в целом план позволяет раскрыть содержание темы по существу (отражены положения не менее двух из отмеченных выше пунктов плана), один-два пункта детализированы в подпунктах</w:t>
            </w:r>
          </w:p>
        </w:tc>
        <w:tc>
          <w:tcPr>
            <w:tcW w:w="968" w:type="dxa"/>
            <w:gridSpan w:val="3"/>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1</w:t>
            </w:r>
          </w:p>
        </w:tc>
      </w:tr>
      <w:tr w:rsidR="006D2FD1" w:rsidRPr="006D2FD1" w:rsidTr="000E3F77">
        <w:trPr>
          <w:trHeight w:val="1344"/>
          <w:jc w:val="center"/>
        </w:trPr>
        <w:tc>
          <w:tcPr>
            <w:tcW w:w="9187"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 xml:space="preserve">План по структуре </w:t>
            </w:r>
            <w:proofErr w:type="gramStart"/>
            <w:r w:rsidRPr="006D2FD1">
              <w:rPr>
                <w:sz w:val="24"/>
                <w:szCs w:val="24"/>
              </w:rPr>
              <w:t>и(</w:t>
            </w:r>
            <w:proofErr w:type="gramEnd"/>
            <w:r w:rsidRPr="006D2FD1">
              <w:rPr>
                <w:sz w:val="24"/>
                <w:szCs w:val="24"/>
              </w:rPr>
              <w:t>или) содержанию не раскрывает указанной темы (в том числе представляет собой набор абстрактных формулировок, не отражающих специфики содержания данной темы).</w:t>
            </w:r>
          </w:p>
          <w:p w:rsidR="006D2FD1" w:rsidRPr="006D2FD1" w:rsidRDefault="006D2FD1" w:rsidP="00195711">
            <w:pPr>
              <w:pStyle w:val="31"/>
              <w:shd w:val="clear" w:color="auto" w:fill="auto"/>
              <w:spacing w:before="0" w:after="0" w:line="276" w:lineRule="auto"/>
              <w:ind w:firstLine="0"/>
              <w:jc w:val="both"/>
              <w:rPr>
                <w:sz w:val="24"/>
                <w:szCs w:val="24"/>
              </w:rPr>
            </w:pPr>
            <w:r w:rsidRPr="006D2FD1">
              <w:rPr>
                <w:sz w:val="24"/>
                <w:szCs w:val="24"/>
              </w:rPr>
              <w:t>ИЛИ План по своей структуре является простым и содержит оди</w:t>
            </w:r>
            <w:proofErr w:type="gramStart"/>
            <w:r w:rsidRPr="006D2FD1">
              <w:rPr>
                <w:sz w:val="24"/>
                <w:szCs w:val="24"/>
              </w:rPr>
              <w:t>н-</w:t>
            </w:r>
            <w:proofErr w:type="gramEnd"/>
            <w:r w:rsidRPr="006D2FD1">
              <w:rPr>
                <w:sz w:val="24"/>
                <w:szCs w:val="24"/>
              </w:rPr>
              <w:t xml:space="preserve"> два пункта</w:t>
            </w:r>
          </w:p>
        </w:tc>
        <w:tc>
          <w:tcPr>
            <w:tcW w:w="968" w:type="dxa"/>
            <w:gridSpan w:val="3"/>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1"/>
              <w:shd w:val="clear" w:color="auto" w:fill="auto"/>
              <w:spacing w:before="0" w:after="0" w:line="276" w:lineRule="auto"/>
              <w:ind w:left="340" w:firstLine="0"/>
              <w:jc w:val="left"/>
              <w:rPr>
                <w:sz w:val="24"/>
                <w:szCs w:val="24"/>
              </w:rPr>
            </w:pPr>
            <w:r w:rsidRPr="006D2FD1">
              <w:rPr>
                <w:sz w:val="24"/>
                <w:szCs w:val="24"/>
              </w:rPr>
              <w:t>0</w:t>
            </w:r>
          </w:p>
        </w:tc>
      </w:tr>
      <w:tr w:rsidR="006D2FD1" w:rsidRPr="006D2FD1" w:rsidTr="000E3F77">
        <w:trPr>
          <w:trHeight w:val="235"/>
          <w:jc w:val="center"/>
        </w:trPr>
        <w:tc>
          <w:tcPr>
            <w:tcW w:w="9187"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0"/>
              <w:shd w:val="clear" w:color="auto" w:fill="auto"/>
              <w:spacing w:line="276" w:lineRule="auto"/>
              <w:ind w:left="4160"/>
              <w:jc w:val="left"/>
              <w:rPr>
                <w:sz w:val="24"/>
                <w:szCs w:val="24"/>
              </w:rPr>
            </w:pPr>
            <w:r w:rsidRPr="006D2FD1">
              <w:rPr>
                <w:sz w:val="24"/>
                <w:szCs w:val="24"/>
              </w:rPr>
              <w:t>Максимальный балл</w:t>
            </w:r>
          </w:p>
        </w:tc>
        <w:tc>
          <w:tcPr>
            <w:tcW w:w="968" w:type="dxa"/>
            <w:gridSpan w:val="3"/>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195711">
            <w:pPr>
              <w:pStyle w:val="30"/>
              <w:shd w:val="clear" w:color="auto" w:fill="auto"/>
              <w:spacing w:line="276" w:lineRule="auto"/>
              <w:ind w:left="340"/>
              <w:jc w:val="left"/>
              <w:rPr>
                <w:sz w:val="24"/>
                <w:szCs w:val="24"/>
              </w:rPr>
            </w:pPr>
            <w:r w:rsidRPr="006D2FD1">
              <w:rPr>
                <w:sz w:val="24"/>
                <w:szCs w:val="24"/>
              </w:rPr>
              <w:t>3</w:t>
            </w:r>
          </w:p>
        </w:tc>
      </w:tr>
    </w:tbl>
    <w:p w:rsidR="00CC457A" w:rsidRPr="006D2FD1" w:rsidRDefault="00CC457A" w:rsidP="00CC457A">
      <w:pPr>
        <w:pStyle w:val="31"/>
        <w:shd w:val="clear" w:color="auto" w:fill="auto"/>
        <w:spacing w:before="0" w:after="0" w:line="276" w:lineRule="auto"/>
        <w:ind w:firstLine="0"/>
        <w:jc w:val="left"/>
        <w:rPr>
          <w:sz w:val="24"/>
          <w:szCs w:val="24"/>
        </w:rPr>
      </w:pPr>
      <w:r w:rsidRPr="006D2FD1">
        <w:rPr>
          <w:sz w:val="24"/>
          <w:szCs w:val="24"/>
        </w:rPr>
        <w:lastRenderedPageBreak/>
        <w:t>С</w:t>
      </w:r>
      <w:proofErr w:type="gramStart"/>
      <w:r>
        <w:rPr>
          <w:sz w:val="24"/>
          <w:szCs w:val="24"/>
        </w:rPr>
        <w:t>9</w:t>
      </w:r>
      <w:proofErr w:type="gramEnd"/>
    </w:p>
    <w:p w:rsidR="006D2FD1" w:rsidRPr="006D2FD1" w:rsidRDefault="006D2FD1" w:rsidP="00195711">
      <w:pPr>
        <w:pStyle w:val="31"/>
        <w:shd w:val="clear" w:color="auto" w:fill="auto"/>
        <w:spacing w:before="0" w:after="0" w:line="276" w:lineRule="auto"/>
        <w:ind w:right="40" w:firstLine="0"/>
        <w:jc w:val="both"/>
        <w:rPr>
          <w:sz w:val="24"/>
          <w:szCs w:val="24"/>
        </w:rPr>
      </w:pPr>
      <w:r w:rsidRPr="006D2FD1">
        <w:rPr>
          <w:sz w:val="24"/>
          <w:szCs w:val="24"/>
        </w:rPr>
        <w:t>Выберите</w:t>
      </w:r>
      <w:r w:rsidRPr="006D2FD1">
        <w:rPr>
          <w:rStyle w:val="ab"/>
          <w:sz w:val="24"/>
          <w:szCs w:val="24"/>
        </w:rPr>
        <w:t xml:space="preserve"> одно</w:t>
      </w:r>
      <w:r w:rsidRPr="006D2FD1">
        <w:rPr>
          <w:sz w:val="24"/>
          <w:szCs w:val="24"/>
        </w:rPr>
        <w:t xml:space="preserve"> из предложенных ниже высказываний, раскройте его смысл, обозначив при необходимости разные аспекты поставленной автором проблемы (затронутой темы).</w:t>
      </w:r>
    </w:p>
    <w:p w:rsidR="006D2FD1" w:rsidRPr="006D2FD1" w:rsidRDefault="006D2FD1" w:rsidP="00195711">
      <w:pPr>
        <w:pStyle w:val="31"/>
        <w:shd w:val="clear" w:color="auto" w:fill="auto"/>
        <w:spacing w:before="0" w:after="136" w:line="276" w:lineRule="auto"/>
        <w:ind w:right="40" w:firstLine="0"/>
        <w:jc w:val="both"/>
        <w:rPr>
          <w:sz w:val="24"/>
          <w:szCs w:val="24"/>
        </w:rPr>
      </w:pPr>
      <w:r w:rsidRPr="006D2FD1">
        <w:rPr>
          <w:sz w:val="24"/>
          <w:szCs w:val="24"/>
        </w:rPr>
        <w:t>При изложении своих мыслей по поводу поднятой проблемы (обозначенной темы), при аргументации своей точки зрения используйте</w:t>
      </w:r>
      <w:r w:rsidRPr="006D2FD1">
        <w:rPr>
          <w:rStyle w:val="ab"/>
          <w:sz w:val="24"/>
          <w:szCs w:val="24"/>
        </w:rPr>
        <w:t xml:space="preserve"> знания, </w:t>
      </w:r>
      <w:r w:rsidRPr="006D2FD1">
        <w:rPr>
          <w:sz w:val="24"/>
          <w:szCs w:val="24"/>
        </w:rPr>
        <w:t xml:space="preserve">полученные при изучении курса обществознания, соответствующие </w:t>
      </w:r>
      <w:r w:rsidRPr="006D2FD1">
        <w:rPr>
          <w:rStyle w:val="ab"/>
          <w:sz w:val="24"/>
          <w:szCs w:val="24"/>
        </w:rPr>
        <w:t>понятия,</w:t>
      </w:r>
      <w:r w:rsidRPr="006D2FD1">
        <w:rPr>
          <w:sz w:val="24"/>
          <w:szCs w:val="24"/>
        </w:rPr>
        <w:t xml:space="preserve"> а также</w:t>
      </w:r>
      <w:r w:rsidRPr="006D2FD1">
        <w:rPr>
          <w:rStyle w:val="ab"/>
          <w:sz w:val="24"/>
          <w:szCs w:val="24"/>
        </w:rPr>
        <w:t xml:space="preserve"> факты</w:t>
      </w:r>
      <w:r w:rsidRPr="006D2FD1">
        <w:rPr>
          <w:sz w:val="24"/>
          <w:szCs w:val="24"/>
        </w:rPr>
        <w:t xml:space="preserve"> общественной жизни и собственный жизненный </w:t>
      </w:r>
      <w:r w:rsidRPr="006D2FD1">
        <w:rPr>
          <w:rStyle w:val="ab"/>
          <w:sz w:val="24"/>
          <w:szCs w:val="24"/>
        </w:rPr>
        <w:t>опыт.</w:t>
      </w:r>
    </w:p>
    <w:tbl>
      <w:tblPr>
        <w:tblW w:w="9649" w:type="dxa"/>
        <w:tblLayout w:type="fixed"/>
        <w:tblCellMar>
          <w:left w:w="10" w:type="dxa"/>
          <w:right w:w="10" w:type="dxa"/>
        </w:tblCellMar>
        <w:tblLook w:val="04A0" w:firstRow="1" w:lastRow="0" w:firstColumn="1" w:lastColumn="0" w:noHBand="0" w:noVBand="1"/>
      </w:tblPr>
      <w:tblGrid>
        <w:gridCol w:w="566"/>
        <w:gridCol w:w="1397"/>
        <w:gridCol w:w="315"/>
        <w:gridCol w:w="7371"/>
      </w:tblGrid>
      <w:tr w:rsidR="006D2FD1" w:rsidRPr="006D2FD1" w:rsidTr="00263CCD">
        <w:trPr>
          <w:trHeight w:val="278"/>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left="80" w:firstLine="0"/>
              <w:jc w:val="left"/>
              <w:rPr>
                <w:sz w:val="24"/>
                <w:szCs w:val="24"/>
              </w:rPr>
            </w:pPr>
            <w:r w:rsidRPr="006D2FD1">
              <w:rPr>
                <w:sz w:val="24"/>
                <w:szCs w:val="24"/>
              </w:rPr>
              <w:t>С</w:t>
            </w:r>
            <w:proofErr w:type="gramStart"/>
            <w:r w:rsidRPr="006D2FD1">
              <w:rPr>
                <w:sz w:val="24"/>
                <w:szCs w:val="24"/>
              </w:rPr>
              <w:t>9</w:t>
            </w:r>
            <w:proofErr w:type="gramEnd"/>
            <w:r w:rsidRPr="006D2FD1">
              <w:rPr>
                <w:sz w:val="24"/>
                <w:szCs w:val="24"/>
              </w:rPr>
              <w:t>.1</w:t>
            </w:r>
          </w:p>
        </w:tc>
        <w:tc>
          <w:tcPr>
            <w:tcW w:w="1397" w:type="dxa"/>
            <w:vMerge w:val="restart"/>
            <w:tcBorders>
              <w:top w:val="single" w:sz="4" w:space="0" w:color="auto"/>
              <w:left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left="100" w:firstLine="0"/>
              <w:jc w:val="left"/>
              <w:rPr>
                <w:sz w:val="24"/>
                <w:szCs w:val="24"/>
              </w:rPr>
            </w:pPr>
            <w:r w:rsidRPr="006D2FD1">
              <w:rPr>
                <w:sz w:val="24"/>
                <w:szCs w:val="24"/>
              </w:rPr>
              <w:t>Философия</w:t>
            </w:r>
          </w:p>
        </w:tc>
        <w:tc>
          <w:tcPr>
            <w:tcW w:w="7686" w:type="dxa"/>
            <w:gridSpan w:val="2"/>
            <w:vMerge w:val="restart"/>
            <w:tcBorders>
              <w:top w:val="single" w:sz="4" w:space="0" w:color="auto"/>
              <w:left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firstLine="0"/>
              <w:jc w:val="both"/>
              <w:rPr>
                <w:sz w:val="24"/>
                <w:szCs w:val="24"/>
              </w:rPr>
            </w:pPr>
            <w:r w:rsidRPr="006D2FD1">
              <w:rPr>
                <w:sz w:val="24"/>
                <w:szCs w:val="24"/>
              </w:rPr>
              <w:t>«Все наши теории - это не что иное, как обобщение опыта, наблюдаемых фактов». (В.А. Амбарцумян)</w:t>
            </w:r>
          </w:p>
        </w:tc>
      </w:tr>
      <w:tr w:rsidR="006D2FD1" w:rsidRPr="006D2FD1" w:rsidTr="00263CCD">
        <w:trPr>
          <w:trHeight w:val="226"/>
        </w:trPr>
        <w:tc>
          <w:tcPr>
            <w:tcW w:w="566" w:type="dxa"/>
            <w:tcBorders>
              <w:top w:val="single" w:sz="4" w:space="0" w:color="auto"/>
              <w:bottom w:val="single" w:sz="4" w:space="0" w:color="auto"/>
              <w:right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c>
          <w:tcPr>
            <w:tcW w:w="1397" w:type="dxa"/>
            <w:vMerge/>
            <w:tcBorders>
              <w:left w:val="single" w:sz="4" w:space="0" w:color="auto"/>
              <w:bottom w:val="single" w:sz="4" w:space="0" w:color="auto"/>
              <w:right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c>
          <w:tcPr>
            <w:tcW w:w="7686" w:type="dxa"/>
            <w:gridSpan w:val="2"/>
            <w:vMerge/>
            <w:tcBorders>
              <w:left w:val="single" w:sz="4" w:space="0" w:color="auto"/>
              <w:bottom w:val="single" w:sz="4" w:space="0" w:color="auto"/>
              <w:right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r>
      <w:tr w:rsidR="006D2FD1" w:rsidRPr="006D2FD1" w:rsidTr="00263CCD">
        <w:trPr>
          <w:trHeight w:val="32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left="80" w:firstLine="0"/>
              <w:jc w:val="left"/>
              <w:rPr>
                <w:sz w:val="24"/>
                <w:szCs w:val="24"/>
              </w:rPr>
            </w:pPr>
            <w:r w:rsidRPr="006D2FD1">
              <w:rPr>
                <w:sz w:val="24"/>
                <w:szCs w:val="24"/>
              </w:rPr>
              <w:t>С</w:t>
            </w:r>
            <w:proofErr w:type="gramStart"/>
            <w:r w:rsidRPr="006D2FD1">
              <w:rPr>
                <w:sz w:val="24"/>
                <w:szCs w:val="24"/>
              </w:rPr>
              <w:t>9</w:t>
            </w:r>
            <w:proofErr w:type="gramEnd"/>
            <w:r w:rsidRPr="006D2FD1">
              <w:rPr>
                <w:sz w:val="24"/>
                <w:szCs w:val="24"/>
              </w:rPr>
              <w:t>.2</w:t>
            </w:r>
          </w:p>
        </w:tc>
        <w:tc>
          <w:tcPr>
            <w:tcW w:w="1397" w:type="dxa"/>
            <w:vMerge w:val="restart"/>
            <w:tcBorders>
              <w:top w:val="single" w:sz="4" w:space="0" w:color="auto"/>
              <w:left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left="100" w:firstLine="0"/>
              <w:jc w:val="left"/>
              <w:rPr>
                <w:sz w:val="24"/>
                <w:szCs w:val="24"/>
              </w:rPr>
            </w:pPr>
            <w:r w:rsidRPr="006D2FD1">
              <w:rPr>
                <w:sz w:val="24"/>
                <w:szCs w:val="24"/>
              </w:rPr>
              <w:t>Экономика</w:t>
            </w:r>
          </w:p>
        </w:tc>
        <w:tc>
          <w:tcPr>
            <w:tcW w:w="7686" w:type="dxa"/>
            <w:gridSpan w:val="2"/>
            <w:vMerge w:val="restart"/>
            <w:tcBorders>
              <w:top w:val="single" w:sz="4" w:space="0" w:color="auto"/>
              <w:left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firstLine="0"/>
              <w:jc w:val="both"/>
              <w:rPr>
                <w:sz w:val="24"/>
                <w:szCs w:val="24"/>
              </w:rPr>
            </w:pPr>
            <w:r w:rsidRPr="006D2FD1">
              <w:rPr>
                <w:sz w:val="24"/>
                <w:szCs w:val="24"/>
              </w:rPr>
              <w:t xml:space="preserve">«Спрос и предложение - это процесс взаимного приспособления и координации». (П.Т. </w:t>
            </w:r>
            <w:proofErr w:type="spellStart"/>
            <w:r w:rsidRPr="006D2FD1">
              <w:rPr>
                <w:sz w:val="24"/>
                <w:szCs w:val="24"/>
              </w:rPr>
              <w:t>Хейне</w:t>
            </w:r>
            <w:proofErr w:type="spellEnd"/>
            <w:r w:rsidRPr="006D2FD1">
              <w:rPr>
                <w:sz w:val="24"/>
                <w:szCs w:val="24"/>
              </w:rPr>
              <w:t>)</w:t>
            </w:r>
          </w:p>
        </w:tc>
      </w:tr>
      <w:tr w:rsidR="006D2FD1" w:rsidRPr="006D2FD1" w:rsidTr="00263CCD">
        <w:trPr>
          <w:trHeight w:val="173"/>
        </w:trPr>
        <w:tc>
          <w:tcPr>
            <w:tcW w:w="566" w:type="dxa"/>
            <w:tcBorders>
              <w:top w:val="single" w:sz="4" w:space="0" w:color="auto"/>
              <w:right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c>
          <w:tcPr>
            <w:tcW w:w="1397" w:type="dxa"/>
            <w:vMerge/>
            <w:tcBorders>
              <w:left w:val="single" w:sz="4" w:space="0" w:color="auto"/>
              <w:bottom w:val="single" w:sz="4" w:space="0" w:color="auto"/>
              <w:right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c>
          <w:tcPr>
            <w:tcW w:w="7686" w:type="dxa"/>
            <w:gridSpan w:val="2"/>
            <w:vMerge/>
            <w:tcBorders>
              <w:left w:val="single" w:sz="4" w:space="0" w:color="auto"/>
              <w:bottom w:val="single" w:sz="4" w:space="0" w:color="auto"/>
              <w:right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r>
      <w:tr w:rsidR="006D2FD1" w:rsidRPr="006D2FD1" w:rsidTr="00263CCD">
        <w:trPr>
          <w:trHeight w:val="101"/>
        </w:trPr>
        <w:tc>
          <w:tcPr>
            <w:tcW w:w="566" w:type="dxa"/>
            <w:tcBorders>
              <w:bottom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c>
          <w:tcPr>
            <w:tcW w:w="9083" w:type="dxa"/>
            <w:gridSpan w:val="3"/>
            <w:tcBorders>
              <w:top w:val="single" w:sz="4" w:space="0" w:color="auto"/>
              <w:bottom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r>
      <w:tr w:rsidR="006D2FD1" w:rsidRPr="006D2FD1" w:rsidTr="00263CCD">
        <w:trPr>
          <w:trHeight w:val="274"/>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left="80" w:firstLine="0"/>
              <w:jc w:val="left"/>
              <w:rPr>
                <w:sz w:val="24"/>
                <w:szCs w:val="24"/>
              </w:rPr>
            </w:pPr>
            <w:r w:rsidRPr="006D2FD1">
              <w:rPr>
                <w:sz w:val="24"/>
                <w:szCs w:val="24"/>
              </w:rPr>
              <w:t>С</w:t>
            </w:r>
            <w:proofErr w:type="gramStart"/>
            <w:r w:rsidRPr="006D2FD1">
              <w:rPr>
                <w:sz w:val="24"/>
                <w:szCs w:val="24"/>
              </w:rPr>
              <w:t>9</w:t>
            </w:r>
            <w:proofErr w:type="gramEnd"/>
            <w:r w:rsidRPr="006D2FD1">
              <w:rPr>
                <w:sz w:val="24"/>
                <w:szCs w:val="24"/>
              </w:rPr>
              <w:t>.3</w:t>
            </w:r>
          </w:p>
        </w:tc>
        <w:tc>
          <w:tcPr>
            <w:tcW w:w="1712" w:type="dxa"/>
            <w:gridSpan w:val="2"/>
            <w:vMerge w:val="restart"/>
            <w:tcBorders>
              <w:top w:val="single" w:sz="4" w:space="0" w:color="auto"/>
              <w:left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left="100" w:firstLine="0"/>
              <w:jc w:val="left"/>
              <w:rPr>
                <w:sz w:val="24"/>
                <w:szCs w:val="24"/>
              </w:rPr>
            </w:pPr>
            <w:r w:rsidRPr="006D2FD1">
              <w:rPr>
                <w:sz w:val="24"/>
                <w:szCs w:val="24"/>
              </w:rPr>
              <w:t>Социология,</w:t>
            </w:r>
          </w:p>
          <w:p w:rsidR="006D2FD1" w:rsidRPr="006D2FD1" w:rsidRDefault="006D2FD1" w:rsidP="00263CCD">
            <w:pPr>
              <w:pStyle w:val="31"/>
              <w:shd w:val="clear" w:color="auto" w:fill="auto"/>
              <w:spacing w:before="0" w:after="0" w:line="276" w:lineRule="auto"/>
              <w:ind w:left="100" w:firstLine="0"/>
              <w:jc w:val="left"/>
              <w:rPr>
                <w:sz w:val="24"/>
                <w:szCs w:val="24"/>
              </w:rPr>
            </w:pPr>
            <w:r w:rsidRPr="006D2FD1">
              <w:rPr>
                <w:sz w:val="24"/>
                <w:szCs w:val="24"/>
              </w:rPr>
              <w:t>социальная</w:t>
            </w:r>
          </w:p>
          <w:p w:rsidR="006D2FD1" w:rsidRPr="006D2FD1" w:rsidRDefault="006D2FD1" w:rsidP="00263CCD">
            <w:pPr>
              <w:pStyle w:val="31"/>
              <w:shd w:val="clear" w:color="auto" w:fill="auto"/>
              <w:spacing w:before="0" w:after="0" w:line="276" w:lineRule="auto"/>
              <w:ind w:left="100" w:firstLine="0"/>
              <w:jc w:val="left"/>
              <w:rPr>
                <w:sz w:val="24"/>
                <w:szCs w:val="24"/>
              </w:rPr>
            </w:pPr>
            <w:r w:rsidRPr="006D2FD1">
              <w:rPr>
                <w:sz w:val="24"/>
                <w:szCs w:val="24"/>
              </w:rPr>
              <w:t>психология</w:t>
            </w:r>
          </w:p>
        </w:tc>
        <w:tc>
          <w:tcPr>
            <w:tcW w:w="7371" w:type="dxa"/>
            <w:vMerge w:val="restart"/>
            <w:tcBorders>
              <w:top w:val="single" w:sz="4" w:space="0" w:color="auto"/>
              <w:left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firstLine="0"/>
              <w:jc w:val="both"/>
              <w:rPr>
                <w:sz w:val="24"/>
                <w:szCs w:val="24"/>
              </w:rPr>
            </w:pPr>
            <w:r w:rsidRPr="006D2FD1">
              <w:rPr>
                <w:sz w:val="24"/>
                <w:szCs w:val="24"/>
              </w:rPr>
              <w:t>«Начало личности наступает намного позже, чем начало индивида». (Б.Г. Ананьев)</w:t>
            </w:r>
          </w:p>
        </w:tc>
      </w:tr>
      <w:tr w:rsidR="006D2FD1" w:rsidRPr="006D2FD1" w:rsidTr="00263CCD">
        <w:trPr>
          <w:trHeight w:val="446"/>
        </w:trPr>
        <w:tc>
          <w:tcPr>
            <w:tcW w:w="566" w:type="dxa"/>
            <w:tcBorders>
              <w:top w:val="single" w:sz="4" w:space="0" w:color="auto"/>
              <w:bottom w:val="single" w:sz="4" w:space="0" w:color="auto"/>
              <w:right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c>
          <w:tcPr>
            <w:tcW w:w="1712" w:type="dxa"/>
            <w:gridSpan w:val="2"/>
            <w:vMerge/>
            <w:tcBorders>
              <w:left w:val="single" w:sz="4" w:space="0" w:color="auto"/>
              <w:bottom w:val="single" w:sz="4" w:space="0" w:color="auto"/>
              <w:right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c>
          <w:tcPr>
            <w:tcW w:w="7371" w:type="dxa"/>
            <w:vMerge/>
            <w:tcBorders>
              <w:left w:val="single" w:sz="4" w:space="0" w:color="auto"/>
              <w:bottom w:val="single" w:sz="4" w:space="0" w:color="auto"/>
              <w:right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r>
      <w:tr w:rsidR="006D2FD1" w:rsidRPr="006D2FD1" w:rsidTr="00263CCD">
        <w:trPr>
          <w:trHeight w:val="32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left="80" w:firstLine="0"/>
              <w:jc w:val="left"/>
              <w:rPr>
                <w:sz w:val="24"/>
                <w:szCs w:val="24"/>
              </w:rPr>
            </w:pPr>
            <w:r w:rsidRPr="006D2FD1">
              <w:rPr>
                <w:sz w:val="24"/>
                <w:szCs w:val="24"/>
              </w:rPr>
              <w:t>С</w:t>
            </w:r>
            <w:proofErr w:type="gramStart"/>
            <w:r w:rsidRPr="006D2FD1">
              <w:rPr>
                <w:sz w:val="24"/>
                <w:szCs w:val="24"/>
              </w:rPr>
              <w:t>9</w:t>
            </w:r>
            <w:proofErr w:type="gramEnd"/>
            <w:r w:rsidRPr="006D2FD1">
              <w:rPr>
                <w:sz w:val="24"/>
                <w:szCs w:val="24"/>
              </w:rPr>
              <w:t>.4</w:t>
            </w:r>
          </w:p>
        </w:tc>
        <w:tc>
          <w:tcPr>
            <w:tcW w:w="1712" w:type="dxa"/>
            <w:gridSpan w:val="2"/>
            <w:vMerge w:val="restart"/>
            <w:tcBorders>
              <w:top w:val="single" w:sz="4" w:space="0" w:color="auto"/>
              <w:left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left="100" w:firstLine="0"/>
              <w:jc w:val="left"/>
              <w:rPr>
                <w:sz w:val="24"/>
                <w:szCs w:val="24"/>
              </w:rPr>
            </w:pPr>
            <w:r w:rsidRPr="006D2FD1">
              <w:rPr>
                <w:sz w:val="24"/>
                <w:szCs w:val="24"/>
              </w:rPr>
              <w:t>Политология</w:t>
            </w:r>
          </w:p>
        </w:tc>
        <w:tc>
          <w:tcPr>
            <w:tcW w:w="7371" w:type="dxa"/>
            <w:vMerge w:val="restart"/>
            <w:tcBorders>
              <w:top w:val="single" w:sz="4" w:space="0" w:color="auto"/>
              <w:left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firstLine="0"/>
              <w:jc w:val="both"/>
              <w:rPr>
                <w:sz w:val="24"/>
                <w:szCs w:val="24"/>
              </w:rPr>
            </w:pPr>
            <w:r w:rsidRPr="006D2FD1">
              <w:rPr>
                <w:sz w:val="24"/>
                <w:szCs w:val="24"/>
              </w:rPr>
              <w:t>«"Разделяй и властвуй" - мудрое правило, но "объединяй и направляй" ещё лучше». (И.В. Гёте)</w:t>
            </w:r>
          </w:p>
        </w:tc>
      </w:tr>
      <w:tr w:rsidR="006D2FD1" w:rsidRPr="006D2FD1" w:rsidTr="00263CCD">
        <w:trPr>
          <w:trHeight w:val="173"/>
        </w:trPr>
        <w:tc>
          <w:tcPr>
            <w:tcW w:w="566" w:type="dxa"/>
            <w:tcBorders>
              <w:top w:val="single" w:sz="4" w:space="0" w:color="auto"/>
              <w:right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c>
          <w:tcPr>
            <w:tcW w:w="1712" w:type="dxa"/>
            <w:gridSpan w:val="2"/>
            <w:vMerge/>
            <w:tcBorders>
              <w:left w:val="single" w:sz="4" w:space="0" w:color="auto"/>
              <w:bottom w:val="single" w:sz="4" w:space="0" w:color="auto"/>
              <w:right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c>
          <w:tcPr>
            <w:tcW w:w="7371" w:type="dxa"/>
            <w:vMerge/>
            <w:tcBorders>
              <w:left w:val="single" w:sz="4" w:space="0" w:color="auto"/>
              <w:bottom w:val="single" w:sz="4" w:space="0" w:color="auto"/>
              <w:right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r>
      <w:tr w:rsidR="006D2FD1" w:rsidRPr="006D2FD1" w:rsidTr="00263CCD">
        <w:trPr>
          <w:trHeight w:val="154"/>
        </w:trPr>
        <w:tc>
          <w:tcPr>
            <w:tcW w:w="566" w:type="dxa"/>
            <w:tcBorders>
              <w:bottom w:val="single" w:sz="4" w:space="0" w:color="auto"/>
            </w:tcBorders>
            <w:shd w:val="clear" w:color="auto" w:fill="FFFFFF"/>
          </w:tcPr>
          <w:tbl>
            <w:tblPr>
              <w:tblW w:w="9649" w:type="dxa"/>
              <w:tblLayout w:type="fixed"/>
              <w:tblCellMar>
                <w:left w:w="10" w:type="dxa"/>
                <w:right w:w="10" w:type="dxa"/>
              </w:tblCellMar>
              <w:tblLook w:val="04A0" w:firstRow="1" w:lastRow="0" w:firstColumn="1" w:lastColumn="0" w:noHBand="0" w:noVBand="1"/>
            </w:tblPr>
            <w:tblGrid>
              <w:gridCol w:w="566"/>
              <w:gridCol w:w="1712"/>
              <w:gridCol w:w="7371"/>
            </w:tblGrid>
            <w:tr w:rsidR="00263CCD" w:rsidRPr="006D2FD1" w:rsidTr="00827572">
              <w:trPr>
                <w:trHeight w:val="32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63CCD" w:rsidRPr="006D2FD1" w:rsidRDefault="00263CCD" w:rsidP="00263CCD">
                  <w:pPr>
                    <w:pStyle w:val="31"/>
                    <w:shd w:val="clear" w:color="auto" w:fill="auto"/>
                    <w:spacing w:before="0" w:after="0" w:line="276" w:lineRule="auto"/>
                    <w:ind w:left="80" w:firstLine="0"/>
                    <w:jc w:val="left"/>
                    <w:rPr>
                      <w:sz w:val="24"/>
                      <w:szCs w:val="24"/>
                    </w:rPr>
                  </w:pPr>
                  <w:r w:rsidRPr="006D2FD1">
                    <w:rPr>
                      <w:sz w:val="24"/>
                      <w:szCs w:val="24"/>
                    </w:rPr>
                    <w:t>С</w:t>
                  </w:r>
                  <w:proofErr w:type="gramStart"/>
                  <w:r w:rsidRPr="006D2FD1">
                    <w:rPr>
                      <w:sz w:val="24"/>
                      <w:szCs w:val="24"/>
                    </w:rPr>
                    <w:t>9</w:t>
                  </w:r>
                  <w:proofErr w:type="gramEnd"/>
                  <w:r w:rsidRPr="006D2FD1">
                    <w:rPr>
                      <w:sz w:val="24"/>
                      <w:szCs w:val="24"/>
                    </w:rPr>
                    <w:t>.</w:t>
                  </w:r>
                  <w:r>
                    <w:rPr>
                      <w:sz w:val="24"/>
                      <w:szCs w:val="24"/>
                    </w:rPr>
                    <w:t>5</w:t>
                  </w:r>
                </w:p>
              </w:tc>
              <w:tc>
                <w:tcPr>
                  <w:tcW w:w="1712" w:type="dxa"/>
                  <w:tcBorders>
                    <w:top w:val="single" w:sz="4" w:space="0" w:color="auto"/>
                    <w:left w:val="single" w:sz="4" w:space="0" w:color="auto"/>
                    <w:right w:val="single" w:sz="4" w:space="0" w:color="auto"/>
                  </w:tcBorders>
                  <w:shd w:val="clear" w:color="auto" w:fill="FFFFFF"/>
                </w:tcPr>
                <w:p w:rsidR="00263CCD" w:rsidRPr="006D2FD1" w:rsidRDefault="00263CCD" w:rsidP="00827572">
                  <w:pPr>
                    <w:pStyle w:val="31"/>
                    <w:shd w:val="clear" w:color="auto" w:fill="auto"/>
                    <w:spacing w:before="0" w:after="0" w:line="276" w:lineRule="auto"/>
                    <w:ind w:left="100" w:firstLine="0"/>
                    <w:jc w:val="left"/>
                    <w:rPr>
                      <w:sz w:val="24"/>
                      <w:szCs w:val="24"/>
                    </w:rPr>
                  </w:pPr>
                  <w:r w:rsidRPr="006D2FD1">
                    <w:rPr>
                      <w:sz w:val="24"/>
                      <w:szCs w:val="24"/>
                    </w:rPr>
                    <w:t>Политология</w:t>
                  </w:r>
                </w:p>
              </w:tc>
              <w:tc>
                <w:tcPr>
                  <w:tcW w:w="7371" w:type="dxa"/>
                  <w:tcBorders>
                    <w:top w:val="single" w:sz="4" w:space="0" w:color="auto"/>
                    <w:left w:val="single" w:sz="4" w:space="0" w:color="auto"/>
                    <w:right w:val="single" w:sz="4" w:space="0" w:color="auto"/>
                  </w:tcBorders>
                  <w:shd w:val="clear" w:color="auto" w:fill="FFFFFF"/>
                </w:tcPr>
                <w:p w:rsidR="00263CCD" w:rsidRPr="006D2FD1" w:rsidRDefault="00263CCD" w:rsidP="00827572">
                  <w:pPr>
                    <w:pStyle w:val="31"/>
                    <w:shd w:val="clear" w:color="auto" w:fill="auto"/>
                    <w:spacing w:before="0" w:after="0" w:line="276" w:lineRule="auto"/>
                    <w:ind w:firstLine="0"/>
                    <w:jc w:val="both"/>
                    <w:rPr>
                      <w:sz w:val="24"/>
                      <w:szCs w:val="24"/>
                    </w:rPr>
                  </w:pPr>
                  <w:r w:rsidRPr="006D2FD1">
                    <w:rPr>
                      <w:sz w:val="24"/>
                      <w:szCs w:val="24"/>
                    </w:rPr>
                    <w:t>«"Разделяй и властвуй" - мудрое правило, но "объединяй и направляй" ещё лучше». (И.В. Гёте)</w:t>
                  </w:r>
                </w:p>
              </w:tc>
            </w:tr>
          </w:tbl>
          <w:p w:rsidR="006D2FD1" w:rsidRPr="006D2FD1" w:rsidRDefault="006D2FD1" w:rsidP="00263CCD">
            <w:pPr>
              <w:rPr>
                <w:rFonts w:ascii="Times New Roman" w:hAnsi="Times New Roman" w:cs="Times New Roman"/>
                <w:sz w:val="24"/>
                <w:szCs w:val="24"/>
              </w:rPr>
            </w:pPr>
          </w:p>
        </w:tc>
        <w:tc>
          <w:tcPr>
            <w:tcW w:w="9083" w:type="dxa"/>
            <w:gridSpan w:val="3"/>
            <w:tcBorders>
              <w:top w:val="single" w:sz="4" w:space="0" w:color="auto"/>
              <w:bottom w:val="single" w:sz="4" w:space="0" w:color="auto"/>
            </w:tcBorders>
            <w:shd w:val="clear" w:color="auto" w:fill="FFFFFF"/>
          </w:tcPr>
          <w:p w:rsidR="006D2FD1" w:rsidRPr="006D2FD1" w:rsidRDefault="00CC457A" w:rsidP="000E3F77">
            <w:pPr>
              <w:jc w:val="both"/>
              <w:rPr>
                <w:rFonts w:ascii="Times New Roman" w:hAnsi="Times New Roman" w:cs="Times New Roman"/>
                <w:sz w:val="24"/>
                <w:szCs w:val="24"/>
              </w:rPr>
            </w:pPr>
            <w:r>
              <w:rPr>
                <w:rFonts w:ascii="Times New Roman" w:hAnsi="Times New Roman" w:cs="Times New Roman"/>
                <w:sz w:val="24"/>
                <w:szCs w:val="24"/>
              </w:rPr>
              <w:t xml:space="preserve">  </w:t>
            </w:r>
            <w:r w:rsidR="000E3F77">
              <w:rPr>
                <w:rFonts w:ascii="Times New Roman" w:hAnsi="Times New Roman" w:cs="Times New Roman"/>
                <w:sz w:val="24"/>
                <w:szCs w:val="24"/>
              </w:rPr>
              <w:t xml:space="preserve">Правоведение   </w:t>
            </w:r>
            <w:r w:rsidR="00263CCD">
              <w:rPr>
                <w:rFonts w:ascii="Times New Roman" w:hAnsi="Times New Roman" w:cs="Times New Roman"/>
                <w:sz w:val="24"/>
                <w:szCs w:val="24"/>
              </w:rPr>
              <w:t>«Закон не знает сословных преступлений, не знает различий по кругу лиц, в среде коих совершается его нарушение.</w:t>
            </w:r>
            <w:r w:rsidR="009128AC">
              <w:rPr>
                <w:rFonts w:ascii="Times New Roman" w:hAnsi="Times New Roman" w:cs="Times New Roman"/>
                <w:sz w:val="24"/>
                <w:szCs w:val="24"/>
              </w:rPr>
              <w:t xml:space="preserve"> </w:t>
            </w:r>
            <w:r w:rsidR="00263CCD">
              <w:rPr>
                <w:rFonts w:ascii="Times New Roman" w:hAnsi="Times New Roman" w:cs="Times New Roman"/>
                <w:sz w:val="24"/>
                <w:szCs w:val="24"/>
              </w:rPr>
              <w:t>Он ко всем равно строг и равно милостив</w:t>
            </w:r>
            <w:proofErr w:type="gramStart"/>
            <w:r w:rsidR="00263CCD">
              <w:rPr>
                <w:rFonts w:ascii="Times New Roman" w:hAnsi="Times New Roman" w:cs="Times New Roman"/>
                <w:sz w:val="24"/>
                <w:szCs w:val="24"/>
              </w:rPr>
              <w:t>.»</w:t>
            </w:r>
            <w:proofErr w:type="gramEnd"/>
            <w:r w:rsidR="00263CCD">
              <w:rPr>
                <w:rFonts w:ascii="Times New Roman" w:hAnsi="Times New Roman" w:cs="Times New Roman"/>
                <w:sz w:val="24"/>
                <w:szCs w:val="24"/>
              </w:rPr>
              <w:t>(</w:t>
            </w:r>
            <w:proofErr w:type="spellStart"/>
            <w:r w:rsidR="00263CCD">
              <w:rPr>
                <w:rFonts w:ascii="Times New Roman" w:hAnsi="Times New Roman" w:cs="Times New Roman"/>
                <w:sz w:val="24"/>
                <w:szCs w:val="24"/>
              </w:rPr>
              <w:t>А.Ф.Кони</w:t>
            </w:r>
            <w:proofErr w:type="spellEnd"/>
            <w:r w:rsidR="00263CCD">
              <w:rPr>
                <w:rFonts w:ascii="Times New Roman" w:hAnsi="Times New Roman" w:cs="Times New Roman"/>
                <w:sz w:val="24"/>
                <w:szCs w:val="24"/>
              </w:rPr>
              <w:t>)</w:t>
            </w:r>
          </w:p>
        </w:tc>
      </w:tr>
    </w:tbl>
    <w:p w:rsidR="006D2FD1" w:rsidRPr="006D2FD1" w:rsidRDefault="006D2FD1" w:rsidP="000E3F77">
      <w:pPr>
        <w:pStyle w:val="31"/>
        <w:shd w:val="clear" w:color="auto" w:fill="auto"/>
        <w:spacing w:before="0" w:after="196" w:line="276" w:lineRule="auto"/>
        <w:ind w:left="80" w:right="80" w:firstLine="628"/>
        <w:jc w:val="both"/>
        <w:rPr>
          <w:sz w:val="24"/>
          <w:szCs w:val="24"/>
        </w:rPr>
      </w:pPr>
      <w:r w:rsidRPr="006D2FD1">
        <w:rPr>
          <w:sz w:val="24"/>
          <w:szCs w:val="24"/>
        </w:rPr>
        <w:t>Среди критериев, по которым оценивается выполнение задания С</w:t>
      </w:r>
      <w:proofErr w:type="gramStart"/>
      <w:r w:rsidRPr="006D2FD1">
        <w:rPr>
          <w:sz w:val="24"/>
          <w:szCs w:val="24"/>
        </w:rPr>
        <w:t>9</w:t>
      </w:r>
      <w:proofErr w:type="gramEnd"/>
      <w:r w:rsidRPr="006D2FD1">
        <w:rPr>
          <w:sz w:val="24"/>
          <w:szCs w:val="24"/>
        </w:rPr>
        <w:t xml:space="preserve">, критерий </w:t>
      </w:r>
      <w:r w:rsidRPr="006D2FD1">
        <w:rPr>
          <w:rStyle w:val="ab"/>
          <w:sz w:val="24"/>
          <w:szCs w:val="24"/>
        </w:rPr>
        <w:t>К1</w:t>
      </w:r>
      <w:r w:rsidRPr="006D2FD1">
        <w:rPr>
          <w:sz w:val="24"/>
          <w:szCs w:val="24"/>
        </w:rPr>
        <w:t xml:space="preserve"> является определяющим. Если выпускник в принципе не раскрыл (или раскрыл неверно) смысл высказывания, не обозначил поставленную автором проблему (выдвинутую тему) и</w:t>
      </w:r>
      <w:r w:rsidRPr="006D2FD1">
        <w:rPr>
          <w:rStyle w:val="ab"/>
          <w:sz w:val="24"/>
          <w:szCs w:val="24"/>
        </w:rPr>
        <w:t xml:space="preserve"> эксперт выставил по критерию</w:t>
      </w:r>
      <w:r w:rsidRPr="006D2FD1">
        <w:rPr>
          <w:sz w:val="24"/>
          <w:szCs w:val="24"/>
        </w:rPr>
        <w:t xml:space="preserve"> К</w:t>
      </w:r>
      <w:proofErr w:type="gramStart"/>
      <w:r w:rsidRPr="006D2FD1">
        <w:rPr>
          <w:sz w:val="24"/>
          <w:szCs w:val="24"/>
        </w:rPr>
        <w:t>1</w:t>
      </w:r>
      <w:proofErr w:type="gramEnd"/>
      <w:r w:rsidRPr="006D2FD1">
        <w:rPr>
          <w:sz w:val="24"/>
          <w:szCs w:val="24"/>
        </w:rPr>
        <w:t xml:space="preserve"> </w:t>
      </w:r>
      <w:r w:rsidRPr="006D2FD1">
        <w:rPr>
          <w:rStyle w:val="ab"/>
          <w:sz w:val="24"/>
          <w:szCs w:val="24"/>
        </w:rPr>
        <w:t>0 баллов, то ответ дальше не проверяется.</w:t>
      </w:r>
      <w:r w:rsidRPr="006D2FD1">
        <w:rPr>
          <w:sz w:val="24"/>
          <w:szCs w:val="24"/>
        </w:rPr>
        <w:t xml:space="preserve"> По остальным критериям</w:t>
      </w:r>
      <w:r w:rsidRPr="006D2FD1">
        <w:rPr>
          <w:rStyle w:val="ab"/>
          <w:sz w:val="24"/>
          <w:szCs w:val="24"/>
        </w:rPr>
        <w:t xml:space="preserve"> (К2, </w:t>
      </w:r>
      <w:proofErr w:type="gramStart"/>
      <w:r w:rsidRPr="006D2FD1">
        <w:rPr>
          <w:sz w:val="24"/>
          <w:szCs w:val="24"/>
        </w:rPr>
        <w:t>КЗ</w:t>
      </w:r>
      <w:proofErr w:type="gramEnd"/>
      <w:r w:rsidRPr="006D2FD1">
        <w:rPr>
          <w:sz w:val="24"/>
          <w:szCs w:val="24"/>
        </w:rPr>
        <w:t>) в протокол проверки заданий с развёрнутым ответом выставляется 0 баллов.</w:t>
      </w:r>
    </w:p>
    <w:tbl>
      <w:tblPr>
        <w:tblW w:w="0" w:type="auto"/>
        <w:jc w:val="center"/>
        <w:tblInd w:w="-1654" w:type="dxa"/>
        <w:tblLayout w:type="fixed"/>
        <w:tblCellMar>
          <w:left w:w="10" w:type="dxa"/>
          <w:right w:w="10" w:type="dxa"/>
        </w:tblCellMar>
        <w:tblLook w:val="04A0" w:firstRow="1" w:lastRow="0" w:firstColumn="1" w:lastColumn="0" w:noHBand="0" w:noVBand="1"/>
      </w:tblPr>
      <w:tblGrid>
        <w:gridCol w:w="722"/>
        <w:gridCol w:w="7861"/>
        <w:gridCol w:w="927"/>
      </w:tblGrid>
      <w:tr w:rsidR="006D2FD1" w:rsidRPr="006D2FD1" w:rsidTr="000E3F77">
        <w:trPr>
          <w:trHeight w:val="230"/>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140"/>
              <w:shd w:val="clear" w:color="auto" w:fill="auto"/>
              <w:spacing w:line="276" w:lineRule="auto"/>
              <w:ind w:left="80"/>
              <w:rPr>
                <w:sz w:val="24"/>
                <w:szCs w:val="24"/>
              </w:rPr>
            </w:pPr>
            <w:r w:rsidRPr="006D2FD1">
              <w:rPr>
                <w:sz w:val="24"/>
                <w:szCs w:val="24"/>
              </w:rPr>
              <w:t>№</w:t>
            </w:r>
          </w:p>
        </w:tc>
        <w:tc>
          <w:tcPr>
            <w:tcW w:w="7861"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60"/>
              <w:shd w:val="clear" w:color="auto" w:fill="auto"/>
              <w:spacing w:after="0" w:line="276" w:lineRule="auto"/>
              <w:ind w:left="780"/>
              <w:jc w:val="left"/>
              <w:rPr>
                <w:sz w:val="24"/>
                <w:szCs w:val="24"/>
              </w:rPr>
            </w:pPr>
            <w:r w:rsidRPr="006D2FD1">
              <w:rPr>
                <w:sz w:val="24"/>
                <w:szCs w:val="24"/>
              </w:rPr>
              <w:t>Критерии оценивания ответа на задание С</w:t>
            </w:r>
            <w:proofErr w:type="gramStart"/>
            <w:r w:rsidRPr="006D2FD1">
              <w:rPr>
                <w:sz w:val="24"/>
                <w:szCs w:val="24"/>
              </w:rPr>
              <w:t>9</w:t>
            </w:r>
            <w:proofErr w:type="gramEnd"/>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60"/>
              <w:shd w:val="clear" w:color="auto" w:fill="auto"/>
              <w:spacing w:after="0" w:line="276" w:lineRule="auto"/>
              <w:ind w:left="120"/>
              <w:jc w:val="left"/>
              <w:rPr>
                <w:sz w:val="24"/>
                <w:szCs w:val="24"/>
              </w:rPr>
            </w:pPr>
            <w:r w:rsidRPr="006D2FD1">
              <w:rPr>
                <w:sz w:val="24"/>
                <w:szCs w:val="24"/>
              </w:rPr>
              <w:t>Баллы</w:t>
            </w:r>
          </w:p>
        </w:tc>
      </w:tr>
      <w:tr w:rsidR="006D2FD1" w:rsidRPr="006D2FD1" w:rsidTr="00263CCD">
        <w:trPr>
          <w:trHeight w:val="230"/>
          <w:jc w:val="center"/>
        </w:trPr>
        <w:tc>
          <w:tcPr>
            <w:tcW w:w="722" w:type="dxa"/>
            <w:vMerge w:val="restart"/>
            <w:tcBorders>
              <w:top w:val="single" w:sz="4" w:space="0" w:color="auto"/>
              <w:left w:val="single" w:sz="4" w:space="0" w:color="auto"/>
              <w:right w:val="single" w:sz="4" w:space="0" w:color="auto"/>
            </w:tcBorders>
            <w:shd w:val="clear" w:color="auto" w:fill="FFFFFF"/>
          </w:tcPr>
          <w:p w:rsidR="006D2FD1" w:rsidRPr="006D2FD1" w:rsidRDefault="006D2FD1" w:rsidP="00263CCD">
            <w:pPr>
              <w:pStyle w:val="60"/>
              <w:shd w:val="clear" w:color="auto" w:fill="auto"/>
              <w:spacing w:after="0" w:line="276" w:lineRule="auto"/>
              <w:ind w:left="80"/>
              <w:jc w:val="left"/>
              <w:rPr>
                <w:sz w:val="24"/>
                <w:szCs w:val="24"/>
              </w:rPr>
            </w:pPr>
            <w:r w:rsidRPr="006D2FD1">
              <w:rPr>
                <w:sz w:val="24"/>
                <w:szCs w:val="24"/>
              </w:rPr>
              <w:t>К</w:t>
            </w:r>
            <w:proofErr w:type="gramStart"/>
            <w:r w:rsidRPr="006D2FD1">
              <w:rPr>
                <w:sz w:val="24"/>
                <w:szCs w:val="24"/>
              </w:rPr>
              <w:t>1</w:t>
            </w:r>
            <w:proofErr w:type="gramEnd"/>
          </w:p>
        </w:tc>
        <w:tc>
          <w:tcPr>
            <w:tcW w:w="8788"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60"/>
              <w:shd w:val="clear" w:color="auto" w:fill="auto"/>
              <w:spacing w:after="0" w:line="276" w:lineRule="auto"/>
              <w:jc w:val="both"/>
              <w:rPr>
                <w:sz w:val="24"/>
                <w:szCs w:val="24"/>
              </w:rPr>
            </w:pPr>
            <w:r w:rsidRPr="006D2FD1">
              <w:rPr>
                <w:sz w:val="24"/>
                <w:szCs w:val="24"/>
              </w:rPr>
              <w:t>Раскрытие смысла высказывания</w:t>
            </w:r>
          </w:p>
        </w:tc>
      </w:tr>
      <w:tr w:rsidR="006D2FD1" w:rsidRPr="006D2FD1" w:rsidTr="000E3F77">
        <w:trPr>
          <w:trHeight w:val="451"/>
          <w:jc w:val="center"/>
        </w:trPr>
        <w:tc>
          <w:tcPr>
            <w:tcW w:w="722" w:type="dxa"/>
            <w:vMerge/>
            <w:tcBorders>
              <w:left w:val="single" w:sz="4" w:space="0" w:color="auto"/>
              <w:right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c>
          <w:tcPr>
            <w:tcW w:w="7861"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60" w:line="276" w:lineRule="auto"/>
              <w:ind w:firstLine="0"/>
              <w:jc w:val="both"/>
              <w:rPr>
                <w:sz w:val="24"/>
                <w:szCs w:val="24"/>
              </w:rPr>
            </w:pPr>
            <w:r w:rsidRPr="006D2FD1">
              <w:rPr>
                <w:sz w:val="24"/>
                <w:szCs w:val="24"/>
              </w:rPr>
              <w:t>Смысл высказывания раскрыт.</w:t>
            </w:r>
          </w:p>
          <w:p w:rsidR="006D2FD1" w:rsidRPr="006D2FD1" w:rsidRDefault="006D2FD1" w:rsidP="00263CCD">
            <w:pPr>
              <w:pStyle w:val="31"/>
              <w:shd w:val="clear" w:color="auto" w:fill="auto"/>
              <w:spacing w:before="60" w:after="0" w:line="276" w:lineRule="auto"/>
              <w:ind w:firstLine="0"/>
              <w:jc w:val="both"/>
              <w:rPr>
                <w:sz w:val="24"/>
                <w:szCs w:val="24"/>
              </w:rPr>
            </w:pPr>
            <w:r w:rsidRPr="006D2FD1">
              <w:rPr>
                <w:sz w:val="24"/>
                <w:szCs w:val="24"/>
              </w:rPr>
              <w:t>ИЛИ Содержание ответа даёт представление о его понимании</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left="380" w:firstLine="0"/>
              <w:jc w:val="left"/>
              <w:rPr>
                <w:sz w:val="24"/>
                <w:szCs w:val="24"/>
              </w:rPr>
            </w:pPr>
            <w:r w:rsidRPr="006D2FD1">
              <w:rPr>
                <w:sz w:val="24"/>
                <w:szCs w:val="24"/>
              </w:rPr>
              <w:t>1</w:t>
            </w:r>
          </w:p>
        </w:tc>
      </w:tr>
      <w:tr w:rsidR="006D2FD1" w:rsidRPr="006D2FD1" w:rsidTr="000E3F77">
        <w:trPr>
          <w:trHeight w:val="451"/>
          <w:jc w:val="center"/>
        </w:trPr>
        <w:tc>
          <w:tcPr>
            <w:tcW w:w="722" w:type="dxa"/>
            <w:vMerge/>
            <w:tcBorders>
              <w:left w:val="single" w:sz="4" w:space="0" w:color="auto"/>
              <w:bottom w:val="single" w:sz="4" w:space="0" w:color="auto"/>
              <w:right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c>
          <w:tcPr>
            <w:tcW w:w="7861"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firstLine="0"/>
              <w:jc w:val="both"/>
              <w:rPr>
                <w:sz w:val="24"/>
                <w:szCs w:val="24"/>
              </w:rPr>
            </w:pPr>
            <w:r w:rsidRPr="006D2FD1">
              <w:rPr>
                <w:sz w:val="24"/>
                <w:szCs w:val="24"/>
              </w:rPr>
              <w:t>Смысл высказывания не раскрыт, содержание ответа не даёт представления о его понимании</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left="380" w:firstLine="0"/>
              <w:jc w:val="left"/>
              <w:rPr>
                <w:sz w:val="24"/>
                <w:szCs w:val="24"/>
              </w:rPr>
            </w:pPr>
            <w:r w:rsidRPr="006D2FD1">
              <w:rPr>
                <w:sz w:val="24"/>
                <w:szCs w:val="24"/>
              </w:rPr>
              <w:t>0</w:t>
            </w:r>
          </w:p>
        </w:tc>
      </w:tr>
      <w:tr w:rsidR="006D2FD1" w:rsidRPr="006D2FD1" w:rsidTr="00263CCD">
        <w:trPr>
          <w:trHeight w:val="230"/>
          <w:jc w:val="center"/>
        </w:trPr>
        <w:tc>
          <w:tcPr>
            <w:tcW w:w="722" w:type="dxa"/>
            <w:vMerge w:val="restart"/>
            <w:tcBorders>
              <w:top w:val="single" w:sz="4" w:space="0" w:color="auto"/>
              <w:left w:val="single" w:sz="4" w:space="0" w:color="auto"/>
              <w:right w:val="single" w:sz="4" w:space="0" w:color="auto"/>
            </w:tcBorders>
            <w:shd w:val="clear" w:color="auto" w:fill="FFFFFF"/>
          </w:tcPr>
          <w:p w:rsidR="006D2FD1" w:rsidRPr="006D2FD1" w:rsidRDefault="006D2FD1" w:rsidP="00263CCD">
            <w:pPr>
              <w:pStyle w:val="60"/>
              <w:shd w:val="clear" w:color="auto" w:fill="auto"/>
              <w:spacing w:after="0" w:line="276" w:lineRule="auto"/>
              <w:ind w:left="80"/>
              <w:jc w:val="left"/>
              <w:rPr>
                <w:sz w:val="24"/>
                <w:szCs w:val="24"/>
              </w:rPr>
            </w:pPr>
            <w:r w:rsidRPr="006D2FD1">
              <w:rPr>
                <w:sz w:val="24"/>
                <w:szCs w:val="24"/>
              </w:rPr>
              <w:t>К</w:t>
            </w:r>
            <w:proofErr w:type="gramStart"/>
            <w:r w:rsidRPr="006D2FD1">
              <w:rPr>
                <w:sz w:val="24"/>
                <w:szCs w:val="24"/>
              </w:rPr>
              <w:t>2</w:t>
            </w:r>
            <w:proofErr w:type="gramEnd"/>
          </w:p>
        </w:tc>
        <w:tc>
          <w:tcPr>
            <w:tcW w:w="8788"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60"/>
              <w:shd w:val="clear" w:color="auto" w:fill="auto"/>
              <w:spacing w:after="0" w:line="276" w:lineRule="auto"/>
              <w:jc w:val="both"/>
              <w:rPr>
                <w:sz w:val="24"/>
                <w:szCs w:val="24"/>
              </w:rPr>
            </w:pPr>
            <w:r w:rsidRPr="006D2FD1">
              <w:rPr>
                <w:sz w:val="24"/>
                <w:szCs w:val="24"/>
              </w:rPr>
              <w:t>Характер и уровень теоретической аргументации</w:t>
            </w:r>
          </w:p>
        </w:tc>
      </w:tr>
      <w:tr w:rsidR="006D2FD1" w:rsidRPr="006D2FD1" w:rsidTr="00263CCD">
        <w:trPr>
          <w:trHeight w:val="446"/>
          <w:jc w:val="center"/>
        </w:trPr>
        <w:tc>
          <w:tcPr>
            <w:tcW w:w="722" w:type="dxa"/>
            <w:vMerge/>
            <w:tcBorders>
              <w:left w:val="single" w:sz="4" w:space="0" w:color="auto"/>
              <w:right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c>
          <w:tcPr>
            <w:tcW w:w="8788" w:type="dxa"/>
            <w:gridSpan w:val="2"/>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30"/>
              <w:shd w:val="clear" w:color="auto" w:fill="auto"/>
              <w:spacing w:line="276" w:lineRule="auto"/>
              <w:jc w:val="both"/>
              <w:rPr>
                <w:sz w:val="24"/>
                <w:szCs w:val="24"/>
              </w:rPr>
            </w:pPr>
            <w:r w:rsidRPr="006D2FD1">
              <w:rPr>
                <w:sz w:val="24"/>
                <w:szCs w:val="24"/>
              </w:rPr>
              <w:t>Наличие ошибочных с точки зрения научного обществознания положений ведёт к снижению оценки по этому критерию на 1 балл</w:t>
            </w:r>
          </w:p>
        </w:tc>
      </w:tr>
      <w:tr w:rsidR="006D2FD1" w:rsidRPr="006D2FD1" w:rsidTr="000E3F77">
        <w:trPr>
          <w:trHeight w:val="451"/>
          <w:jc w:val="center"/>
        </w:trPr>
        <w:tc>
          <w:tcPr>
            <w:tcW w:w="722" w:type="dxa"/>
            <w:vMerge/>
            <w:tcBorders>
              <w:left w:val="single" w:sz="4" w:space="0" w:color="auto"/>
              <w:right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c>
          <w:tcPr>
            <w:tcW w:w="7861"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firstLine="0"/>
              <w:jc w:val="both"/>
              <w:rPr>
                <w:sz w:val="24"/>
                <w:szCs w:val="24"/>
              </w:rPr>
            </w:pPr>
            <w:r w:rsidRPr="006D2FD1">
              <w:rPr>
                <w:sz w:val="24"/>
                <w:szCs w:val="24"/>
              </w:rPr>
              <w:t>Избранная тема раскрывается с опорой на соответствующие понятия, теоретические положения и выводы</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left="380" w:firstLine="0"/>
              <w:jc w:val="left"/>
              <w:rPr>
                <w:sz w:val="24"/>
                <w:szCs w:val="24"/>
              </w:rPr>
            </w:pPr>
            <w:r w:rsidRPr="006D2FD1">
              <w:rPr>
                <w:sz w:val="24"/>
                <w:szCs w:val="24"/>
              </w:rPr>
              <w:t>2</w:t>
            </w:r>
          </w:p>
        </w:tc>
      </w:tr>
      <w:tr w:rsidR="006D2FD1" w:rsidRPr="006D2FD1" w:rsidTr="000E3F77">
        <w:trPr>
          <w:trHeight w:val="677"/>
          <w:jc w:val="center"/>
        </w:trPr>
        <w:tc>
          <w:tcPr>
            <w:tcW w:w="722" w:type="dxa"/>
            <w:vMerge/>
            <w:tcBorders>
              <w:left w:val="single" w:sz="4" w:space="0" w:color="auto"/>
              <w:right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c>
          <w:tcPr>
            <w:tcW w:w="7861"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firstLine="0"/>
              <w:jc w:val="both"/>
              <w:rPr>
                <w:sz w:val="24"/>
                <w:szCs w:val="24"/>
              </w:rPr>
            </w:pPr>
            <w:r w:rsidRPr="006D2FD1">
              <w:rPr>
                <w:sz w:val="24"/>
                <w:szCs w:val="24"/>
              </w:rPr>
              <w:t>Приводятся отдельные относящиеся к теме, но не связанные между собой и другими компонентами аргументации понятия или положения</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left="380" w:firstLine="0"/>
              <w:jc w:val="left"/>
              <w:rPr>
                <w:sz w:val="24"/>
                <w:szCs w:val="24"/>
              </w:rPr>
            </w:pPr>
            <w:r w:rsidRPr="006D2FD1">
              <w:rPr>
                <w:sz w:val="24"/>
                <w:szCs w:val="24"/>
              </w:rPr>
              <w:t>1</w:t>
            </w:r>
          </w:p>
        </w:tc>
      </w:tr>
      <w:tr w:rsidR="006D2FD1" w:rsidRPr="006D2FD1" w:rsidTr="000E3F77">
        <w:trPr>
          <w:trHeight w:val="1114"/>
          <w:jc w:val="center"/>
        </w:trPr>
        <w:tc>
          <w:tcPr>
            <w:tcW w:w="722" w:type="dxa"/>
            <w:vMerge/>
            <w:tcBorders>
              <w:left w:val="single" w:sz="4" w:space="0" w:color="auto"/>
              <w:bottom w:val="single" w:sz="4" w:space="0" w:color="auto"/>
              <w:right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c>
          <w:tcPr>
            <w:tcW w:w="7861"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firstLine="0"/>
              <w:jc w:val="both"/>
              <w:rPr>
                <w:sz w:val="24"/>
                <w:szCs w:val="24"/>
              </w:rPr>
            </w:pPr>
            <w:r w:rsidRPr="006D2FD1">
              <w:rPr>
                <w:sz w:val="24"/>
                <w:szCs w:val="24"/>
              </w:rPr>
              <w:t>Аргументация на теоретическом уровне отсутствует (смысл ключевых понятий не объяснён; теоретические положения, выводы отсутствуют).</w:t>
            </w:r>
          </w:p>
          <w:p w:rsidR="006D2FD1" w:rsidRPr="006D2FD1" w:rsidRDefault="009128AC" w:rsidP="00263CCD">
            <w:pPr>
              <w:pStyle w:val="31"/>
              <w:shd w:val="clear" w:color="auto" w:fill="auto"/>
              <w:spacing w:before="0" w:after="0" w:line="276" w:lineRule="auto"/>
              <w:ind w:firstLine="0"/>
              <w:jc w:val="both"/>
              <w:rPr>
                <w:sz w:val="24"/>
                <w:szCs w:val="24"/>
              </w:rPr>
            </w:pPr>
            <w:r>
              <w:rPr>
                <w:sz w:val="24"/>
                <w:szCs w:val="24"/>
              </w:rPr>
              <w:t>ИЛИ</w:t>
            </w:r>
            <w:proofErr w:type="gramStart"/>
            <w:r>
              <w:rPr>
                <w:sz w:val="24"/>
                <w:szCs w:val="24"/>
              </w:rPr>
              <w:t xml:space="preserve"> </w:t>
            </w:r>
            <w:r w:rsidR="006D2FD1" w:rsidRPr="006D2FD1">
              <w:rPr>
                <w:sz w:val="24"/>
                <w:szCs w:val="24"/>
              </w:rPr>
              <w:t>И</w:t>
            </w:r>
            <w:proofErr w:type="gramEnd"/>
            <w:r w:rsidR="006D2FD1" w:rsidRPr="006D2FD1">
              <w:rPr>
                <w:sz w:val="24"/>
                <w:szCs w:val="24"/>
              </w:rPr>
              <w:t>спользуются понятия, положения и выводы, не связанные непосредственно с раскрываемой темой</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left="380" w:firstLine="0"/>
              <w:jc w:val="left"/>
              <w:rPr>
                <w:sz w:val="24"/>
                <w:szCs w:val="24"/>
              </w:rPr>
            </w:pPr>
            <w:r w:rsidRPr="006D2FD1">
              <w:rPr>
                <w:sz w:val="24"/>
                <w:szCs w:val="24"/>
              </w:rPr>
              <w:t>0</w:t>
            </w:r>
          </w:p>
        </w:tc>
      </w:tr>
      <w:tr w:rsidR="006D2FD1" w:rsidRPr="006D2FD1" w:rsidTr="000E3F77">
        <w:trPr>
          <w:trHeight w:val="230"/>
          <w:jc w:val="center"/>
        </w:trPr>
        <w:tc>
          <w:tcPr>
            <w:tcW w:w="722" w:type="dxa"/>
            <w:vMerge w:val="restart"/>
            <w:tcBorders>
              <w:top w:val="single" w:sz="4" w:space="0" w:color="auto"/>
              <w:left w:val="single" w:sz="4" w:space="0" w:color="auto"/>
              <w:right w:val="single" w:sz="4" w:space="0" w:color="auto"/>
            </w:tcBorders>
            <w:shd w:val="clear" w:color="auto" w:fill="FFFFFF"/>
          </w:tcPr>
          <w:p w:rsidR="006D2FD1" w:rsidRPr="006D2FD1" w:rsidRDefault="006D2FD1" w:rsidP="00263CCD">
            <w:pPr>
              <w:pStyle w:val="60"/>
              <w:shd w:val="clear" w:color="auto" w:fill="auto"/>
              <w:spacing w:after="0" w:line="276" w:lineRule="auto"/>
              <w:ind w:left="80"/>
              <w:jc w:val="left"/>
              <w:rPr>
                <w:sz w:val="24"/>
                <w:szCs w:val="24"/>
              </w:rPr>
            </w:pPr>
            <w:proofErr w:type="gramStart"/>
            <w:r w:rsidRPr="006D2FD1">
              <w:rPr>
                <w:sz w:val="24"/>
                <w:szCs w:val="24"/>
              </w:rPr>
              <w:t>КЗ</w:t>
            </w:r>
            <w:proofErr w:type="gramEnd"/>
          </w:p>
        </w:tc>
        <w:tc>
          <w:tcPr>
            <w:tcW w:w="7861"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60"/>
              <w:shd w:val="clear" w:color="auto" w:fill="auto"/>
              <w:spacing w:after="0" w:line="276" w:lineRule="auto"/>
              <w:jc w:val="both"/>
              <w:rPr>
                <w:sz w:val="24"/>
                <w:szCs w:val="24"/>
              </w:rPr>
            </w:pPr>
            <w:r w:rsidRPr="006D2FD1">
              <w:rPr>
                <w:sz w:val="24"/>
                <w:szCs w:val="24"/>
              </w:rPr>
              <w:t>Качество фактической аргументации</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r>
      <w:tr w:rsidR="006D2FD1" w:rsidRPr="006D2FD1" w:rsidTr="000E3F77">
        <w:trPr>
          <w:trHeight w:val="1118"/>
          <w:jc w:val="center"/>
        </w:trPr>
        <w:tc>
          <w:tcPr>
            <w:tcW w:w="722" w:type="dxa"/>
            <w:vMerge/>
            <w:tcBorders>
              <w:left w:val="single" w:sz="4" w:space="0" w:color="auto"/>
              <w:right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c>
          <w:tcPr>
            <w:tcW w:w="7861"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firstLine="0"/>
              <w:jc w:val="both"/>
              <w:rPr>
                <w:sz w:val="24"/>
                <w:szCs w:val="24"/>
              </w:rPr>
            </w:pPr>
            <w:r w:rsidRPr="006D2FD1">
              <w:rPr>
                <w:sz w:val="24"/>
                <w:szCs w:val="24"/>
              </w:rPr>
              <w:t>Факты и примеры почерпнуты из различных источников: используются сообщения СМИ, материалы учебных предметов (истории, литературы, географии и др.), факты личного социального опыта и собственные наблюдения (приведено не менее двух примеров из разных источников)</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left="380" w:firstLine="0"/>
              <w:jc w:val="left"/>
              <w:rPr>
                <w:sz w:val="24"/>
                <w:szCs w:val="24"/>
              </w:rPr>
            </w:pPr>
            <w:r w:rsidRPr="006D2FD1">
              <w:rPr>
                <w:sz w:val="24"/>
                <w:szCs w:val="24"/>
              </w:rPr>
              <w:t>2</w:t>
            </w:r>
          </w:p>
        </w:tc>
      </w:tr>
      <w:tr w:rsidR="006D2FD1" w:rsidRPr="006D2FD1" w:rsidTr="000E3F77">
        <w:trPr>
          <w:trHeight w:val="672"/>
          <w:jc w:val="center"/>
        </w:trPr>
        <w:tc>
          <w:tcPr>
            <w:tcW w:w="722" w:type="dxa"/>
            <w:vMerge/>
            <w:tcBorders>
              <w:left w:val="single" w:sz="4" w:space="0" w:color="auto"/>
              <w:right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c>
          <w:tcPr>
            <w:tcW w:w="7861"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firstLine="0"/>
              <w:jc w:val="both"/>
              <w:rPr>
                <w:sz w:val="24"/>
                <w:szCs w:val="24"/>
              </w:rPr>
            </w:pPr>
            <w:r w:rsidRPr="006D2FD1">
              <w:rPr>
                <w:sz w:val="24"/>
                <w:szCs w:val="24"/>
              </w:rPr>
              <w:t xml:space="preserve">Фактическая аргументация дана с опорой только на </w:t>
            </w:r>
            <w:proofErr w:type="gramStart"/>
            <w:r w:rsidRPr="006D2FD1">
              <w:rPr>
                <w:sz w:val="24"/>
                <w:szCs w:val="24"/>
              </w:rPr>
              <w:t>личный</w:t>
            </w:r>
            <w:proofErr w:type="gramEnd"/>
          </w:p>
          <w:p w:rsidR="006D2FD1" w:rsidRPr="006D2FD1" w:rsidRDefault="006D2FD1" w:rsidP="00263CCD">
            <w:pPr>
              <w:pStyle w:val="31"/>
              <w:shd w:val="clear" w:color="auto" w:fill="auto"/>
              <w:spacing w:before="0" w:after="0" w:line="276" w:lineRule="auto"/>
              <w:ind w:firstLine="0"/>
              <w:jc w:val="both"/>
              <w:rPr>
                <w:sz w:val="24"/>
                <w:szCs w:val="24"/>
              </w:rPr>
            </w:pPr>
            <w:r w:rsidRPr="006D2FD1">
              <w:rPr>
                <w:sz w:val="24"/>
                <w:szCs w:val="24"/>
              </w:rPr>
              <w:t>социальный опыт и житейские представления.</w:t>
            </w:r>
          </w:p>
          <w:p w:rsidR="006D2FD1" w:rsidRPr="006D2FD1" w:rsidRDefault="006D2FD1" w:rsidP="00263CCD">
            <w:pPr>
              <w:pStyle w:val="31"/>
              <w:shd w:val="clear" w:color="auto" w:fill="auto"/>
              <w:spacing w:before="0" w:after="0" w:line="276" w:lineRule="auto"/>
              <w:ind w:firstLine="0"/>
              <w:jc w:val="both"/>
              <w:rPr>
                <w:sz w:val="24"/>
                <w:szCs w:val="24"/>
              </w:rPr>
            </w:pPr>
            <w:r w:rsidRPr="006D2FD1">
              <w:rPr>
                <w:sz w:val="24"/>
                <w:szCs w:val="24"/>
              </w:rPr>
              <w:t>ИЛИ Приведё</w:t>
            </w:r>
            <w:proofErr w:type="gramStart"/>
            <w:r w:rsidRPr="006D2FD1">
              <w:rPr>
                <w:sz w:val="24"/>
                <w:szCs w:val="24"/>
              </w:rPr>
              <w:t>н(</w:t>
            </w:r>
            <w:proofErr w:type="gramEnd"/>
            <w:r w:rsidRPr="006D2FD1">
              <w:rPr>
                <w:sz w:val="24"/>
                <w:szCs w:val="24"/>
              </w:rPr>
              <w:t>-ы) пример(-ы) из источника одного типа</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left="380" w:firstLine="0"/>
              <w:jc w:val="left"/>
              <w:rPr>
                <w:sz w:val="24"/>
                <w:szCs w:val="24"/>
              </w:rPr>
            </w:pPr>
            <w:r w:rsidRPr="006D2FD1">
              <w:rPr>
                <w:sz w:val="24"/>
                <w:szCs w:val="24"/>
              </w:rPr>
              <w:t>1</w:t>
            </w:r>
          </w:p>
        </w:tc>
      </w:tr>
      <w:tr w:rsidR="006D2FD1" w:rsidRPr="006D2FD1" w:rsidTr="000E3F77">
        <w:trPr>
          <w:trHeight w:val="677"/>
          <w:jc w:val="center"/>
        </w:trPr>
        <w:tc>
          <w:tcPr>
            <w:tcW w:w="722" w:type="dxa"/>
            <w:vMerge/>
            <w:tcBorders>
              <w:left w:val="single" w:sz="4" w:space="0" w:color="auto"/>
              <w:bottom w:val="single" w:sz="4" w:space="0" w:color="auto"/>
              <w:right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c>
          <w:tcPr>
            <w:tcW w:w="7861"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firstLine="0"/>
              <w:jc w:val="both"/>
              <w:rPr>
                <w:sz w:val="24"/>
                <w:szCs w:val="24"/>
              </w:rPr>
            </w:pPr>
            <w:r w:rsidRPr="006D2FD1">
              <w:rPr>
                <w:sz w:val="24"/>
                <w:szCs w:val="24"/>
              </w:rPr>
              <w:t>Фактическая аргументация отсутствует.</w:t>
            </w:r>
          </w:p>
          <w:p w:rsidR="006D2FD1" w:rsidRPr="006D2FD1" w:rsidRDefault="006D2FD1" w:rsidP="00263CCD">
            <w:pPr>
              <w:pStyle w:val="31"/>
              <w:shd w:val="clear" w:color="auto" w:fill="auto"/>
              <w:spacing w:before="0" w:after="0" w:line="276" w:lineRule="auto"/>
              <w:ind w:firstLine="0"/>
              <w:jc w:val="both"/>
              <w:rPr>
                <w:sz w:val="24"/>
                <w:szCs w:val="24"/>
              </w:rPr>
            </w:pPr>
            <w:r w:rsidRPr="006D2FD1">
              <w:rPr>
                <w:sz w:val="24"/>
                <w:szCs w:val="24"/>
              </w:rPr>
              <w:t>ИЛИ Приведённые факты не соответствуют обосновываемому тезису</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left="380" w:firstLine="0"/>
              <w:jc w:val="left"/>
              <w:rPr>
                <w:sz w:val="24"/>
                <w:szCs w:val="24"/>
              </w:rPr>
            </w:pPr>
            <w:r w:rsidRPr="006D2FD1">
              <w:rPr>
                <w:sz w:val="24"/>
                <w:szCs w:val="24"/>
              </w:rPr>
              <w:t>0</w:t>
            </w:r>
          </w:p>
        </w:tc>
      </w:tr>
      <w:tr w:rsidR="006D2FD1" w:rsidRPr="006D2FD1" w:rsidTr="000E3F77">
        <w:trPr>
          <w:trHeight w:val="235"/>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rPr>
                <w:rFonts w:ascii="Times New Roman" w:hAnsi="Times New Roman" w:cs="Times New Roman"/>
                <w:sz w:val="24"/>
                <w:szCs w:val="24"/>
              </w:rPr>
            </w:pPr>
          </w:p>
        </w:tc>
        <w:tc>
          <w:tcPr>
            <w:tcW w:w="7861"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30"/>
              <w:shd w:val="clear" w:color="auto" w:fill="auto"/>
              <w:spacing w:line="276" w:lineRule="auto"/>
              <w:ind w:left="3660"/>
              <w:jc w:val="left"/>
              <w:rPr>
                <w:sz w:val="24"/>
                <w:szCs w:val="24"/>
              </w:rPr>
            </w:pPr>
            <w:r w:rsidRPr="006D2FD1">
              <w:rPr>
                <w:sz w:val="24"/>
                <w:szCs w:val="24"/>
              </w:rPr>
              <w:t>Максимальный балл</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6D2FD1" w:rsidRPr="006D2FD1" w:rsidRDefault="006D2FD1" w:rsidP="00263CCD">
            <w:pPr>
              <w:pStyle w:val="31"/>
              <w:shd w:val="clear" w:color="auto" w:fill="auto"/>
              <w:spacing w:before="0" w:after="0" w:line="276" w:lineRule="auto"/>
              <w:ind w:left="380" w:firstLine="0"/>
              <w:jc w:val="left"/>
              <w:rPr>
                <w:sz w:val="24"/>
                <w:szCs w:val="24"/>
              </w:rPr>
            </w:pPr>
            <w:r w:rsidRPr="006D2FD1">
              <w:rPr>
                <w:sz w:val="24"/>
                <w:szCs w:val="24"/>
              </w:rPr>
              <w:t>5</w:t>
            </w:r>
          </w:p>
        </w:tc>
      </w:tr>
    </w:tbl>
    <w:p w:rsidR="006D2FD1" w:rsidRPr="006D2FD1" w:rsidRDefault="006D2FD1" w:rsidP="00195711">
      <w:pPr>
        <w:rPr>
          <w:rFonts w:ascii="Times New Roman" w:hAnsi="Times New Roman" w:cs="Times New Roman"/>
          <w:sz w:val="24"/>
          <w:szCs w:val="24"/>
        </w:rPr>
      </w:pPr>
    </w:p>
    <w:sectPr w:rsidR="006D2FD1" w:rsidRPr="006D2FD1" w:rsidSect="00AB78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278" w:rsidRDefault="00704278" w:rsidP="005D76AC">
      <w:pPr>
        <w:spacing w:after="0" w:line="240" w:lineRule="auto"/>
      </w:pPr>
      <w:r>
        <w:separator/>
      </w:r>
    </w:p>
  </w:endnote>
  <w:endnote w:type="continuationSeparator" w:id="0">
    <w:p w:rsidR="00704278" w:rsidRDefault="00704278" w:rsidP="005D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278" w:rsidRDefault="00704278" w:rsidP="005D76AC">
      <w:pPr>
        <w:spacing w:after="0" w:line="240" w:lineRule="auto"/>
      </w:pPr>
      <w:r>
        <w:separator/>
      </w:r>
    </w:p>
  </w:footnote>
  <w:footnote w:type="continuationSeparator" w:id="0">
    <w:p w:rsidR="00704278" w:rsidRDefault="00704278" w:rsidP="005D7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D84"/>
    <w:multiLevelType w:val="multilevel"/>
    <w:tmpl w:val="EA50A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5E4289"/>
    <w:multiLevelType w:val="multilevel"/>
    <w:tmpl w:val="ADDE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95291F"/>
    <w:multiLevelType w:val="multilevel"/>
    <w:tmpl w:val="72C2F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55478"/>
    <w:multiLevelType w:val="multilevel"/>
    <w:tmpl w:val="9AA64F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2"/>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5B656C"/>
    <w:multiLevelType w:val="multilevel"/>
    <w:tmpl w:val="777A1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FF5D1C"/>
    <w:multiLevelType w:val="multilevel"/>
    <w:tmpl w:val="AB8E1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8F5BFF"/>
    <w:multiLevelType w:val="multilevel"/>
    <w:tmpl w:val="FA509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E77940"/>
    <w:multiLevelType w:val="multilevel"/>
    <w:tmpl w:val="D44E5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E42E38"/>
    <w:multiLevelType w:val="multilevel"/>
    <w:tmpl w:val="93D26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5E6C50"/>
    <w:multiLevelType w:val="multilevel"/>
    <w:tmpl w:val="0024C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A4545C"/>
    <w:multiLevelType w:val="multilevel"/>
    <w:tmpl w:val="359C0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D57673"/>
    <w:multiLevelType w:val="multilevel"/>
    <w:tmpl w:val="CE844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3"/>
  </w:num>
  <w:num w:numId="4">
    <w:abstractNumId w:val="9"/>
  </w:num>
  <w:num w:numId="5">
    <w:abstractNumId w:val="10"/>
  </w:num>
  <w:num w:numId="6">
    <w:abstractNumId w:val="7"/>
  </w:num>
  <w:num w:numId="7">
    <w:abstractNumId w:val="2"/>
  </w:num>
  <w:num w:numId="8">
    <w:abstractNumId w:val="1"/>
  </w:num>
  <w:num w:numId="9">
    <w:abstractNumId w:val="8"/>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52AD"/>
    <w:rsid w:val="000E3F77"/>
    <w:rsid w:val="00195711"/>
    <w:rsid w:val="001C15E5"/>
    <w:rsid w:val="00263CCD"/>
    <w:rsid w:val="002E6DD6"/>
    <w:rsid w:val="003100F4"/>
    <w:rsid w:val="004225C4"/>
    <w:rsid w:val="004406B4"/>
    <w:rsid w:val="00486F1A"/>
    <w:rsid w:val="004A4275"/>
    <w:rsid w:val="004C0440"/>
    <w:rsid w:val="004C52AD"/>
    <w:rsid w:val="0052261F"/>
    <w:rsid w:val="005D76AC"/>
    <w:rsid w:val="006D2FD1"/>
    <w:rsid w:val="00704278"/>
    <w:rsid w:val="009128AC"/>
    <w:rsid w:val="009157D2"/>
    <w:rsid w:val="009821CD"/>
    <w:rsid w:val="00A26B79"/>
    <w:rsid w:val="00A40DEA"/>
    <w:rsid w:val="00AB2F7A"/>
    <w:rsid w:val="00AB786F"/>
    <w:rsid w:val="00B04D4D"/>
    <w:rsid w:val="00B41D1D"/>
    <w:rsid w:val="00BF6555"/>
    <w:rsid w:val="00CC457A"/>
    <w:rsid w:val="00CE0482"/>
    <w:rsid w:val="00D76A76"/>
    <w:rsid w:val="00D810AA"/>
    <w:rsid w:val="00EE4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8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52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52AD"/>
    <w:rPr>
      <w:rFonts w:ascii="Tahoma" w:hAnsi="Tahoma" w:cs="Tahoma"/>
      <w:sz w:val="16"/>
      <w:szCs w:val="16"/>
    </w:rPr>
  </w:style>
  <w:style w:type="paragraph" w:styleId="a5">
    <w:name w:val="header"/>
    <w:basedOn w:val="a"/>
    <w:link w:val="a6"/>
    <w:uiPriority w:val="99"/>
    <w:semiHidden/>
    <w:unhideWhenUsed/>
    <w:rsid w:val="005D76A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D76AC"/>
  </w:style>
  <w:style w:type="paragraph" w:styleId="a7">
    <w:name w:val="footer"/>
    <w:basedOn w:val="a"/>
    <w:link w:val="a8"/>
    <w:uiPriority w:val="99"/>
    <w:semiHidden/>
    <w:unhideWhenUsed/>
    <w:rsid w:val="005D76A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D76AC"/>
  </w:style>
  <w:style w:type="character" w:customStyle="1" w:styleId="3">
    <w:name w:val="Основной текст (3)_"/>
    <w:basedOn w:val="a0"/>
    <w:link w:val="30"/>
    <w:rsid w:val="006D2FD1"/>
    <w:rPr>
      <w:rFonts w:ascii="Times New Roman" w:eastAsia="Times New Roman" w:hAnsi="Times New Roman" w:cs="Times New Roman"/>
      <w:sz w:val="18"/>
      <w:szCs w:val="18"/>
      <w:shd w:val="clear" w:color="auto" w:fill="FFFFFF"/>
    </w:rPr>
  </w:style>
  <w:style w:type="character" w:customStyle="1" w:styleId="a9">
    <w:name w:val="Основной текст_"/>
    <w:basedOn w:val="a0"/>
    <w:link w:val="31"/>
    <w:rsid w:val="006D2FD1"/>
    <w:rPr>
      <w:rFonts w:ascii="Times New Roman" w:eastAsia="Times New Roman" w:hAnsi="Times New Roman" w:cs="Times New Roman"/>
      <w:sz w:val="18"/>
      <w:szCs w:val="18"/>
      <w:shd w:val="clear" w:color="auto" w:fill="FFFFFF"/>
    </w:rPr>
  </w:style>
  <w:style w:type="character" w:customStyle="1" w:styleId="5">
    <w:name w:val="Основной текст (5)_"/>
    <w:basedOn w:val="a0"/>
    <w:rsid w:val="006D2FD1"/>
    <w:rPr>
      <w:rFonts w:ascii="Times New Roman" w:eastAsia="Times New Roman" w:hAnsi="Times New Roman" w:cs="Times New Roman"/>
      <w:b w:val="0"/>
      <w:bCs w:val="0"/>
      <w:i w:val="0"/>
      <w:iCs w:val="0"/>
      <w:smallCaps w:val="0"/>
      <w:strike w:val="0"/>
      <w:spacing w:val="0"/>
      <w:sz w:val="15"/>
      <w:szCs w:val="15"/>
    </w:rPr>
  </w:style>
  <w:style w:type="character" w:customStyle="1" w:styleId="24">
    <w:name w:val="Заголовок №2 (4)_"/>
    <w:basedOn w:val="a0"/>
    <w:link w:val="240"/>
    <w:rsid w:val="006D2FD1"/>
    <w:rPr>
      <w:rFonts w:ascii="Times New Roman" w:eastAsia="Times New Roman" w:hAnsi="Times New Roman" w:cs="Times New Roman"/>
      <w:sz w:val="18"/>
      <w:szCs w:val="18"/>
      <w:shd w:val="clear" w:color="auto" w:fill="FFFFFF"/>
    </w:rPr>
  </w:style>
  <w:style w:type="character" w:customStyle="1" w:styleId="6">
    <w:name w:val="Основной текст (6)_"/>
    <w:basedOn w:val="a0"/>
    <w:link w:val="60"/>
    <w:rsid w:val="006D2FD1"/>
    <w:rPr>
      <w:rFonts w:ascii="Times New Roman" w:eastAsia="Times New Roman" w:hAnsi="Times New Roman" w:cs="Times New Roman"/>
      <w:sz w:val="18"/>
      <w:szCs w:val="18"/>
      <w:shd w:val="clear" w:color="auto" w:fill="FFFFFF"/>
    </w:rPr>
  </w:style>
  <w:style w:type="character" w:customStyle="1" w:styleId="aa">
    <w:name w:val="Подпись к таблице_"/>
    <w:basedOn w:val="a0"/>
    <w:rsid w:val="006D2FD1"/>
    <w:rPr>
      <w:rFonts w:ascii="Times New Roman" w:eastAsia="Times New Roman" w:hAnsi="Times New Roman" w:cs="Times New Roman"/>
      <w:b w:val="0"/>
      <w:bCs w:val="0"/>
      <w:i w:val="0"/>
      <w:iCs w:val="0"/>
      <w:smallCaps w:val="0"/>
      <w:strike w:val="0"/>
      <w:spacing w:val="0"/>
      <w:sz w:val="18"/>
      <w:szCs w:val="18"/>
    </w:rPr>
  </w:style>
  <w:style w:type="character" w:customStyle="1" w:styleId="1pt">
    <w:name w:val="Основной текст + Интервал 1 pt"/>
    <w:basedOn w:val="a9"/>
    <w:rsid w:val="006D2FD1"/>
    <w:rPr>
      <w:rFonts w:ascii="Times New Roman" w:eastAsia="Times New Roman" w:hAnsi="Times New Roman" w:cs="Times New Roman"/>
      <w:spacing w:val="30"/>
      <w:sz w:val="18"/>
      <w:szCs w:val="18"/>
      <w:shd w:val="clear" w:color="auto" w:fill="FFFFFF"/>
      <w:lang w:val="en-US"/>
    </w:rPr>
  </w:style>
  <w:style w:type="character" w:customStyle="1" w:styleId="59pt">
    <w:name w:val="Основной текст (5) + 9 pt;Полужирный"/>
    <w:basedOn w:val="5"/>
    <w:rsid w:val="006D2FD1"/>
    <w:rPr>
      <w:rFonts w:ascii="Times New Roman" w:eastAsia="Times New Roman" w:hAnsi="Times New Roman" w:cs="Times New Roman"/>
      <w:b/>
      <w:bCs/>
      <w:i w:val="0"/>
      <w:iCs w:val="0"/>
      <w:smallCaps w:val="0"/>
      <w:strike w:val="0"/>
      <w:spacing w:val="0"/>
      <w:sz w:val="18"/>
      <w:szCs w:val="18"/>
    </w:rPr>
  </w:style>
  <w:style w:type="character" w:customStyle="1" w:styleId="50">
    <w:name w:val="Основной текст (5)"/>
    <w:basedOn w:val="5"/>
    <w:rsid w:val="006D2FD1"/>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2">
    <w:name w:val="Основной текст2"/>
    <w:basedOn w:val="a9"/>
    <w:rsid w:val="006D2FD1"/>
    <w:rPr>
      <w:rFonts w:ascii="Times New Roman" w:eastAsia="Times New Roman" w:hAnsi="Times New Roman" w:cs="Times New Roman"/>
      <w:sz w:val="18"/>
      <w:szCs w:val="18"/>
      <w:u w:val="single"/>
      <w:shd w:val="clear" w:color="auto" w:fill="FFFFFF"/>
    </w:rPr>
  </w:style>
  <w:style w:type="character" w:customStyle="1" w:styleId="ab">
    <w:name w:val="Основной текст + Полужирный"/>
    <w:basedOn w:val="a9"/>
    <w:rsid w:val="006D2FD1"/>
    <w:rPr>
      <w:rFonts w:ascii="Times New Roman" w:eastAsia="Times New Roman" w:hAnsi="Times New Roman" w:cs="Times New Roman"/>
      <w:b/>
      <w:bCs/>
      <w:sz w:val="18"/>
      <w:szCs w:val="18"/>
      <w:shd w:val="clear" w:color="auto" w:fill="FFFFFF"/>
    </w:rPr>
  </w:style>
  <w:style w:type="character" w:customStyle="1" w:styleId="ac">
    <w:name w:val="Подпись к таблице"/>
    <w:basedOn w:val="aa"/>
    <w:rsid w:val="006D2FD1"/>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4">
    <w:name w:val="Основной текст (14)_"/>
    <w:basedOn w:val="a0"/>
    <w:link w:val="140"/>
    <w:rsid w:val="006D2FD1"/>
    <w:rPr>
      <w:rFonts w:ascii="Times New Roman" w:eastAsia="Times New Roman" w:hAnsi="Times New Roman" w:cs="Times New Roman"/>
      <w:sz w:val="18"/>
      <w:szCs w:val="18"/>
      <w:shd w:val="clear" w:color="auto" w:fill="FFFFFF"/>
    </w:rPr>
  </w:style>
  <w:style w:type="paragraph" w:customStyle="1" w:styleId="30">
    <w:name w:val="Основной текст (3)"/>
    <w:basedOn w:val="a"/>
    <w:link w:val="3"/>
    <w:rsid w:val="006D2FD1"/>
    <w:pPr>
      <w:shd w:val="clear" w:color="auto" w:fill="FFFFFF"/>
      <w:spacing w:after="0" w:line="0" w:lineRule="atLeast"/>
      <w:jc w:val="center"/>
    </w:pPr>
    <w:rPr>
      <w:rFonts w:ascii="Times New Roman" w:eastAsia="Times New Roman" w:hAnsi="Times New Roman" w:cs="Times New Roman"/>
      <w:sz w:val="18"/>
      <w:szCs w:val="18"/>
    </w:rPr>
  </w:style>
  <w:style w:type="paragraph" w:customStyle="1" w:styleId="31">
    <w:name w:val="Основной текст3"/>
    <w:basedOn w:val="a"/>
    <w:link w:val="a9"/>
    <w:rsid w:val="006D2FD1"/>
    <w:pPr>
      <w:shd w:val="clear" w:color="auto" w:fill="FFFFFF"/>
      <w:spacing w:before="720" w:after="120" w:line="221" w:lineRule="exact"/>
      <w:ind w:hanging="540"/>
      <w:jc w:val="center"/>
    </w:pPr>
    <w:rPr>
      <w:rFonts w:ascii="Times New Roman" w:eastAsia="Times New Roman" w:hAnsi="Times New Roman" w:cs="Times New Roman"/>
      <w:sz w:val="18"/>
      <w:szCs w:val="18"/>
    </w:rPr>
  </w:style>
  <w:style w:type="paragraph" w:customStyle="1" w:styleId="240">
    <w:name w:val="Заголовок №2 (4)"/>
    <w:basedOn w:val="a"/>
    <w:link w:val="24"/>
    <w:rsid w:val="006D2FD1"/>
    <w:pPr>
      <w:shd w:val="clear" w:color="auto" w:fill="FFFFFF"/>
      <w:spacing w:before="360" w:after="360" w:line="221" w:lineRule="exact"/>
      <w:jc w:val="center"/>
      <w:outlineLvl w:val="1"/>
    </w:pPr>
    <w:rPr>
      <w:rFonts w:ascii="Times New Roman" w:eastAsia="Times New Roman" w:hAnsi="Times New Roman" w:cs="Times New Roman"/>
      <w:sz w:val="18"/>
      <w:szCs w:val="18"/>
    </w:rPr>
  </w:style>
  <w:style w:type="paragraph" w:customStyle="1" w:styleId="60">
    <w:name w:val="Основной текст (6)"/>
    <w:basedOn w:val="a"/>
    <w:link w:val="6"/>
    <w:rsid w:val="006D2FD1"/>
    <w:pPr>
      <w:shd w:val="clear" w:color="auto" w:fill="FFFFFF"/>
      <w:spacing w:after="180" w:line="221" w:lineRule="exact"/>
      <w:jc w:val="center"/>
    </w:pPr>
    <w:rPr>
      <w:rFonts w:ascii="Times New Roman" w:eastAsia="Times New Roman" w:hAnsi="Times New Roman" w:cs="Times New Roman"/>
      <w:sz w:val="18"/>
      <w:szCs w:val="18"/>
    </w:rPr>
  </w:style>
  <w:style w:type="paragraph" w:customStyle="1" w:styleId="140">
    <w:name w:val="Основной текст (14)"/>
    <w:basedOn w:val="a"/>
    <w:link w:val="14"/>
    <w:rsid w:val="006D2FD1"/>
    <w:pPr>
      <w:shd w:val="clear" w:color="auto" w:fill="FFFFFF"/>
      <w:spacing w:after="0" w:line="0" w:lineRule="atLeast"/>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10</Pages>
  <Words>2629</Words>
  <Characters>14990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vim</dc:creator>
  <cp:keywords/>
  <dc:description/>
  <cp:lastModifiedBy>Оксана В. Тануркова</cp:lastModifiedBy>
  <cp:revision>17</cp:revision>
  <cp:lastPrinted>2014-10-16T13:41:00Z</cp:lastPrinted>
  <dcterms:created xsi:type="dcterms:W3CDTF">2014-09-22T09:19:00Z</dcterms:created>
  <dcterms:modified xsi:type="dcterms:W3CDTF">2014-10-16T13:44:00Z</dcterms:modified>
</cp:coreProperties>
</file>